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CF" w:rsidRPr="00DF2A93" w:rsidRDefault="00B15D7E" w:rsidP="009834CF">
      <w:pPr>
        <w:pStyle w:val="NoSpacing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DF2A93">
        <w:rPr>
          <w:rFonts w:cs="Arial"/>
          <w:b/>
          <w:sz w:val="28"/>
          <w:szCs w:val="28"/>
        </w:rPr>
        <w:t>ELR</w:t>
      </w:r>
      <w:r w:rsidR="009834CF" w:rsidRPr="00DF2A93">
        <w:rPr>
          <w:rFonts w:cs="Arial"/>
          <w:b/>
          <w:sz w:val="28"/>
          <w:szCs w:val="28"/>
        </w:rPr>
        <w:t xml:space="preserve"> GP Federation</w:t>
      </w:r>
    </w:p>
    <w:p w:rsidR="009834CF" w:rsidRPr="00DF2A93" w:rsidRDefault="009834CF" w:rsidP="009834CF">
      <w:pPr>
        <w:pStyle w:val="NoSpacing"/>
        <w:jc w:val="center"/>
        <w:rPr>
          <w:rFonts w:cs="Arial"/>
          <w:b/>
          <w:sz w:val="28"/>
          <w:szCs w:val="28"/>
        </w:rPr>
      </w:pPr>
      <w:r w:rsidRPr="00DF2A93">
        <w:rPr>
          <w:rFonts w:cs="Arial"/>
          <w:b/>
          <w:sz w:val="28"/>
          <w:szCs w:val="28"/>
        </w:rPr>
        <w:t>Guidance for Practices - Inter-</w:t>
      </w:r>
      <w:r w:rsidR="006B5303" w:rsidRPr="00DF2A93">
        <w:rPr>
          <w:rFonts w:cs="Arial"/>
          <w:b/>
          <w:sz w:val="28"/>
          <w:szCs w:val="28"/>
        </w:rPr>
        <w:t>P</w:t>
      </w:r>
      <w:r w:rsidRPr="00DF2A93">
        <w:rPr>
          <w:rFonts w:cs="Arial"/>
          <w:b/>
          <w:sz w:val="28"/>
          <w:szCs w:val="28"/>
        </w:rPr>
        <w:t>ractice Referrals Intrauterine Devices</w:t>
      </w:r>
    </w:p>
    <w:p w:rsidR="009834CF" w:rsidRPr="00DF2A93" w:rsidRDefault="009834CF" w:rsidP="009834CF">
      <w:pPr>
        <w:pStyle w:val="NoSpacing"/>
        <w:rPr>
          <w:rFonts w:cs="Arial"/>
          <w:sz w:val="28"/>
          <w:szCs w:val="28"/>
        </w:rPr>
      </w:pPr>
    </w:p>
    <w:p w:rsidR="001D2765" w:rsidRPr="00DF2A93" w:rsidRDefault="001D2765" w:rsidP="001D2765">
      <w:pPr>
        <w:pStyle w:val="NoSpacing"/>
        <w:numPr>
          <w:ilvl w:val="0"/>
          <w:numId w:val="11"/>
        </w:numPr>
        <w:rPr>
          <w:rFonts w:cs="Arial"/>
          <w:b/>
          <w:u w:val="single"/>
        </w:rPr>
      </w:pPr>
      <w:r w:rsidRPr="00DF2A93">
        <w:rPr>
          <w:rFonts w:cs="Arial"/>
          <w:b/>
          <w:u w:val="single"/>
        </w:rPr>
        <w:t xml:space="preserve"> Introduction</w:t>
      </w:r>
    </w:p>
    <w:p w:rsidR="001D2765" w:rsidRPr="00DF2A93" w:rsidRDefault="001D2765" w:rsidP="009834CF">
      <w:pPr>
        <w:pStyle w:val="NoSpacing"/>
        <w:rPr>
          <w:rFonts w:cs="Arial"/>
        </w:rPr>
      </w:pPr>
    </w:p>
    <w:p w:rsidR="009834CF" w:rsidRPr="00DF2A93" w:rsidRDefault="0090320D" w:rsidP="009834CF">
      <w:pPr>
        <w:pStyle w:val="NoSpacing"/>
        <w:rPr>
          <w:rFonts w:cs="Arial"/>
        </w:rPr>
      </w:pPr>
      <w:r>
        <w:rPr>
          <w:rFonts w:cs="Arial"/>
        </w:rPr>
        <w:t>The Federation Inter-</w:t>
      </w:r>
      <w:r w:rsidR="009834CF" w:rsidRPr="00DF2A93">
        <w:rPr>
          <w:rFonts w:cs="Arial"/>
        </w:rPr>
        <w:t xml:space="preserve">Practice Referral Scheme </w:t>
      </w:r>
      <w:r>
        <w:rPr>
          <w:rFonts w:cs="Arial"/>
        </w:rPr>
        <w:t>has been set up to enable</w:t>
      </w:r>
      <w:r w:rsidR="001A38AC" w:rsidRPr="00DF2A93">
        <w:rPr>
          <w:rFonts w:cs="Arial"/>
        </w:rPr>
        <w:t xml:space="preserve">:- </w:t>
      </w:r>
    </w:p>
    <w:p w:rsidR="009834CF" w:rsidRPr="00DF2A93" w:rsidRDefault="009834CF" w:rsidP="009834CF">
      <w:pPr>
        <w:pStyle w:val="NoSpacing"/>
        <w:rPr>
          <w:rFonts w:cs="Arial"/>
          <w:b/>
        </w:rPr>
      </w:pPr>
    </w:p>
    <w:p w:rsidR="009834CF" w:rsidRPr="00DF2A93" w:rsidRDefault="0090320D" w:rsidP="001A38AC">
      <w:pPr>
        <w:pStyle w:val="NoSpacing"/>
        <w:numPr>
          <w:ilvl w:val="0"/>
          <w:numId w:val="5"/>
        </w:numPr>
        <w:rPr>
          <w:rFonts w:cs="Arial"/>
        </w:rPr>
      </w:pPr>
      <w:r>
        <w:rPr>
          <w:rFonts w:cs="Arial"/>
        </w:rPr>
        <w:t>I</w:t>
      </w:r>
      <w:r w:rsidR="009834CF" w:rsidRPr="00DF2A93">
        <w:rPr>
          <w:rFonts w:cs="Arial"/>
        </w:rPr>
        <w:t xml:space="preserve">nter-practice referrals for insertion </w:t>
      </w:r>
      <w:commentRangeStart w:id="1"/>
      <w:r w:rsidR="001D2765" w:rsidRPr="00DF2A93">
        <w:rPr>
          <w:rFonts w:cs="Arial"/>
        </w:rPr>
        <w:t xml:space="preserve">and removal </w:t>
      </w:r>
      <w:commentRangeEnd w:id="1"/>
      <w:r w:rsidR="001D2765" w:rsidRPr="00DF2A93">
        <w:rPr>
          <w:rStyle w:val="CommentReference"/>
          <w:sz w:val="22"/>
          <w:szCs w:val="22"/>
        </w:rPr>
        <w:commentReference w:id="1"/>
      </w:r>
      <w:r w:rsidR="009834CF" w:rsidRPr="00DF2A93">
        <w:rPr>
          <w:rFonts w:cs="Arial"/>
        </w:rPr>
        <w:t>of intrauterine devices</w:t>
      </w:r>
      <w:r w:rsidR="00843371" w:rsidRPr="00DF2A93">
        <w:rPr>
          <w:rFonts w:cs="Arial"/>
        </w:rPr>
        <w:t xml:space="preserve"> </w:t>
      </w:r>
      <w:commentRangeStart w:id="2"/>
      <w:r w:rsidR="00843371" w:rsidRPr="00DF2A93">
        <w:rPr>
          <w:rFonts w:cs="Arial"/>
        </w:rPr>
        <w:t>f</w:t>
      </w:r>
      <w:r>
        <w:rPr>
          <w:rFonts w:cs="Arial"/>
        </w:rPr>
        <w:t>or contraception or</w:t>
      </w:r>
      <w:r w:rsidR="00843371" w:rsidRPr="00DF2A93">
        <w:rPr>
          <w:rFonts w:cs="Arial"/>
        </w:rPr>
        <w:t xml:space="preserve"> </w:t>
      </w:r>
      <w:proofErr w:type="spellStart"/>
      <w:r w:rsidR="00843371" w:rsidRPr="00DF2A93">
        <w:rPr>
          <w:rFonts w:cs="Arial"/>
        </w:rPr>
        <w:t>menorraghia</w:t>
      </w:r>
      <w:proofErr w:type="spellEnd"/>
      <w:r w:rsidR="00843371" w:rsidRPr="00DF2A93">
        <w:rPr>
          <w:rFonts w:cs="Arial"/>
        </w:rPr>
        <w:t>.</w:t>
      </w:r>
      <w:commentRangeEnd w:id="2"/>
      <w:r w:rsidR="00843371" w:rsidRPr="00DF2A93">
        <w:rPr>
          <w:rStyle w:val="CommentReference"/>
          <w:sz w:val="22"/>
          <w:szCs w:val="22"/>
        </w:rPr>
        <w:commentReference w:id="2"/>
      </w:r>
    </w:p>
    <w:p w:rsidR="009834CF" w:rsidRPr="00DF2A93" w:rsidRDefault="0090320D" w:rsidP="001A38AC">
      <w:pPr>
        <w:pStyle w:val="NoSpacing"/>
        <w:numPr>
          <w:ilvl w:val="0"/>
          <w:numId w:val="5"/>
        </w:numPr>
        <w:rPr>
          <w:rFonts w:cs="Arial"/>
        </w:rPr>
      </w:pPr>
      <w:r>
        <w:rPr>
          <w:rFonts w:cs="Arial"/>
        </w:rPr>
        <w:t>U</w:t>
      </w:r>
      <w:r w:rsidR="009834CF" w:rsidRPr="00DF2A93">
        <w:rPr>
          <w:rFonts w:cs="Arial"/>
        </w:rPr>
        <w:t>tilise the diversity of skill</w:t>
      </w:r>
      <w:r>
        <w:rPr>
          <w:rFonts w:cs="Arial"/>
        </w:rPr>
        <w:t>s</w:t>
      </w:r>
      <w:r w:rsidR="00B15D7E" w:rsidRPr="00DF2A93">
        <w:rPr>
          <w:rFonts w:cs="Arial"/>
        </w:rPr>
        <w:t xml:space="preserve"> that exists across East Leicestershire and Rutland</w:t>
      </w:r>
    </w:p>
    <w:p w:rsidR="009834CF" w:rsidRPr="00DF2A93" w:rsidRDefault="009834CF" w:rsidP="001A38AC">
      <w:pPr>
        <w:pStyle w:val="NoSpacing"/>
        <w:numPr>
          <w:ilvl w:val="0"/>
          <w:numId w:val="5"/>
        </w:numPr>
        <w:rPr>
          <w:rFonts w:cs="Arial"/>
        </w:rPr>
      </w:pPr>
      <w:r w:rsidRPr="00DF2A93">
        <w:rPr>
          <w:rFonts w:cs="Arial"/>
        </w:rPr>
        <w:t>Bring care closer to home for our patients</w:t>
      </w:r>
    </w:p>
    <w:p w:rsidR="009834CF" w:rsidRPr="00DF2A93" w:rsidRDefault="009834CF" w:rsidP="001A38AC">
      <w:pPr>
        <w:pStyle w:val="NoSpacing"/>
        <w:numPr>
          <w:ilvl w:val="0"/>
          <w:numId w:val="5"/>
        </w:numPr>
        <w:rPr>
          <w:rFonts w:cs="Arial"/>
        </w:rPr>
      </w:pPr>
      <w:r w:rsidRPr="00DF2A93">
        <w:rPr>
          <w:rFonts w:cs="Arial"/>
        </w:rPr>
        <w:t>Reduce referrals to secondary care</w:t>
      </w:r>
    </w:p>
    <w:p w:rsidR="009834CF" w:rsidRPr="00DF2A93" w:rsidRDefault="009834CF" w:rsidP="001A38AC">
      <w:pPr>
        <w:pStyle w:val="NoSpacing"/>
        <w:numPr>
          <w:ilvl w:val="0"/>
          <w:numId w:val="5"/>
        </w:numPr>
        <w:rPr>
          <w:rFonts w:cs="Arial"/>
        </w:rPr>
      </w:pPr>
      <w:r w:rsidRPr="00DF2A93">
        <w:rPr>
          <w:rFonts w:cs="Arial"/>
        </w:rPr>
        <w:t>Reduce treatment/intervention waiting times for patients</w:t>
      </w:r>
    </w:p>
    <w:p w:rsidR="009834CF" w:rsidRPr="00DF2A93" w:rsidRDefault="009834CF" w:rsidP="001A38AC">
      <w:pPr>
        <w:pStyle w:val="NoSpacing"/>
        <w:numPr>
          <w:ilvl w:val="0"/>
          <w:numId w:val="5"/>
        </w:numPr>
        <w:rPr>
          <w:rFonts w:cs="Arial"/>
        </w:rPr>
      </w:pPr>
      <w:r w:rsidRPr="00DF2A93">
        <w:rPr>
          <w:rFonts w:cs="Arial"/>
        </w:rPr>
        <w:t>Provide additional avenues of income to practices</w:t>
      </w:r>
    </w:p>
    <w:p w:rsidR="009834CF" w:rsidRPr="00DF2A93" w:rsidRDefault="009834CF" w:rsidP="001A38AC">
      <w:pPr>
        <w:pStyle w:val="NoSpacing"/>
        <w:numPr>
          <w:ilvl w:val="0"/>
          <w:numId w:val="5"/>
        </w:numPr>
        <w:rPr>
          <w:rFonts w:cs="Arial"/>
        </w:rPr>
      </w:pPr>
      <w:r w:rsidRPr="00DF2A93">
        <w:rPr>
          <w:rFonts w:cs="Arial"/>
        </w:rPr>
        <w:t>Set the precedent for future collaborative working</w:t>
      </w:r>
    </w:p>
    <w:p w:rsidR="009834CF" w:rsidRDefault="009834CF" w:rsidP="009834CF">
      <w:pPr>
        <w:pStyle w:val="NoSpacing"/>
        <w:rPr>
          <w:rFonts w:cs="Arial"/>
        </w:rPr>
      </w:pPr>
    </w:p>
    <w:p w:rsidR="009834CF" w:rsidRPr="00DF2A93" w:rsidRDefault="001A38AC" w:rsidP="001D2765">
      <w:pPr>
        <w:pStyle w:val="NoSpacing"/>
        <w:numPr>
          <w:ilvl w:val="0"/>
          <w:numId w:val="11"/>
        </w:numPr>
        <w:rPr>
          <w:rFonts w:cs="Arial"/>
          <w:b/>
          <w:u w:val="single"/>
        </w:rPr>
      </w:pPr>
      <w:r w:rsidRPr="00DF2A93">
        <w:rPr>
          <w:rFonts w:cs="Arial"/>
          <w:b/>
          <w:u w:val="single"/>
        </w:rPr>
        <w:t>Referring Pr</w:t>
      </w:r>
      <w:r w:rsidR="00E97E5B" w:rsidRPr="00DF2A93">
        <w:rPr>
          <w:rFonts w:cs="Arial"/>
          <w:b/>
          <w:u w:val="single"/>
        </w:rPr>
        <w:t>actices</w:t>
      </w:r>
      <w:r w:rsidR="001D2765" w:rsidRPr="00DF2A93">
        <w:rPr>
          <w:rFonts w:cs="Arial"/>
          <w:b/>
          <w:u w:val="single"/>
        </w:rPr>
        <w:t xml:space="preserve"> process</w:t>
      </w:r>
    </w:p>
    <w:p w:rsidR="001A38AC" w:rsidRPr="00DF2A93" w:rsidRDefault="001A38AC" w:rsidP="009834CF">
      <w:pPr>
        <w:pStyle w:val="NoSpacing"/>
        <w:rPr>
          <w:rFonts w:cs="Arial"/>
          <w:b/>
        </w:rPr>
      </w:pPr>
    </w:p>
    <w:p w:rsidR="009834CF" w:rsidRPr="00DF2A93" w:rsidRDefault="006B5303" w:rsidP="001D2765">
      <w:pPr>
        <w:pStyle w:val="NoSpacing"/>
        <w:numPr>
          <w:ilvl w:val="0"/>
          <w:numId w:val="12"/>
        </w:numPr>
        <w:rPr>
          <w:rFonts w:cs="Arial"/>
        </w:rPr>
      </w:pPr>
      <w:r w:rsidRPr="00DF2A93">
        <w:rPr>
          <w:rFonts w:cs="Arial"/>
        </w:rPr>
        <w:t xml:space="preserve">Patient presents at your practice with need for intrauterine device.  </w:t>
      </w:r>
      <w:r w:rsidR="0015796A">
        <w:rPr>
          <w:rFonts w:cs="Arial"/>
        </w:rPr>
        <w:t>Conduct an i</w:t>
      </w:r>
      <w:r w:rsidR="009834CF" w:rsidRPr="00DF2A93">
        <w:rPr>
          <w:rFonts w:cs="Arial"/>
        </w:rPr>
        <w:t xml:space="preserve">nitial discussion with patient </w:t>
      </w:r>
      <w:r w:rsidR="0015796A">
        <w:rPr>
          <w:rFonts w:cs="Arial"/>
        </w:rPr>
        <w:t xml:space="preserve">to determine </w:t>
      </w:r>
      <w:r w:rsidR="009834CF" w:rsidRPr="00DF2A93">
        <w:rPr>
          <w:rFonts w:cs="Arial"/>
        </w:rPr>
        <w:t xml:space="preserve">suitability for IUD/IUS for contraceptive </w:t>
      </w:r>
      <w:r w:rsidR="00CC73E0">
        <w:rPr>
          <w:rFonts w:cs="Arial"/>
        </w:rPr>
        <w:t xml:space="preserve">or </w:t>
      </w:r>
      <w:proofErr w:type="spellStart"/>
      <w:r w:rsidR="00CC73E0">
        <w:rPr>
          <w:rFonts w:cs="Arial"/>
        </w:rPr>
        <w:t>men</w:t>
      </w:r>
      <w:r w:rsidR="0015796A">
        <w:rPr>
          <w:rFonts w:cs="Arial"/>
        </w:rPr>
        <w:t>orragia</w:t>
      </w:r>
      <w:proofErr w:type="spellEnd"/>
      <w:r w:rsidR="0015796A">
        <w:rPr>
          <w:rFonts w:cs="Arial"/>
        </w:rPr>
        <w:t xml:space="preserve"> </w:t>
      </w:r>
      <w:r w:rsidR="009834CF" w:rsidRPr="00DF2A93">
        <w:rPr>
          <w:rFonts w:cs="Arial"/>
        </w:rPr>
        <w:t>purposes</w:t>
      </w:r>
    </w:p>
    <w:p w:rsidR="009834CF" w:rsidRPr="00DF2A93" w:rsidRDefault="009834CF" w:rsidP="009834CF">
      <w:pPr>
        <w:pStyle w:val="NoSpacing"/>
        <w:rPr>
          <w:rFonts w:cs="Arial"/>
        </w:rPr>
      </w:pPr>
    </w:p>
    <w:p w:rsidR="009834CF" w:rsidRPr="00DF2A93" w:rsidRDefault="009834CF" w:rsidP="001D2765">
      <w:pPr>
        <w:pStyle w:val="NoSpacing"/>
        <w:numPr>
          <w:ilvl w:val="0"/>
          <w:numId w:val="12"/>
        </w:numPr>
        <w:rPr>
          <w:rFonts w:cs="Arial"/>
        </w:rPr>
      </w:pPr>
      <w:r w:rsidRPr="00DF2A93">
        <w:rPr>
          <w:rFonts w:cs="Arial"/>
        </w:rPr>
        <w:t>Provide</w:t>
      </w:r>
      <w:r w:rsidR="0015796A">
        <w:rPr>
          <w:rFonts w:cs="Arial"/>
        </w:rPr>
        <w:t xml:space="preserve"> the</w:t>
      </w:r>
      <w:r w:rsidRPr="00DF2A93">
        <w:rPr>
          <w:rFonts w:cs="Arial"/>
        </w:rPr>
        <w:t xml:space="preserve"> patient</w:t>
      </w:r>
      <w:r w:rsidR="006B5303" w:rsidRPr="00DF2A93">
        <w:rPr>
          <w:rFonts w:cs="Arial"/>
        </w:rPr>
        <w:t xml:space="preserve"> will one of the following</w:t>
      </w:r>
      <w:r w:rsidRPr="00DF2A93">
        <w:rPr>
          <w:rFonts w:cs="Arial"/>
        </w:rPr>
        <w:t xml:space="preserve"> information leaflet</w:t>
      </w:r>
      <w:r w:rsidR="0015796A">
        <w:rPr>
          <w:rFonts w:cs="Arial"/>
        </w:rPr>
        <w:t>s</w:t>
      </w:r>
      <w:r w:rsidR="006B5303" w:rsidRPr="00DF2A93">
        <w:rPr>
          <w:rFonts w:cs="Arial"/>
        </w:rPr>
        <w:t xml:space="preserve"> listed below</w:t>
      </w:r>
      <w:r w:rsidR="00CC73E0">
        <w:rPr>
          <w:rFonts w:cs="Arial"/>
        </w:rPr>
        <w:t xml:space="preserve"> (as appropriate);</w:t>
      </w:r>
    </w:p>
    <w:p w:rsidR="006B5303" w:rsidRPr="00DF2A93" w:rsidRDefault="006B5303" w:rsidP="009834CF">
      <w:pPr>
        <w:pStyle w:val="NoSpacing"/>
        <w:rPr>
          <w:rFonts w:cs="Arial"/>
        </w:rPr>
      </w:pPr>
    </w:p>
    <w:p w:rsidR="009834CF" w:rsidRPr="00DF2A93" w:rsidRDefault="00283051" w:rsidP="009834CF">
      <w:pPr>
        <w:pStyle w:val="NoSpacing"/>
        <w:numPr>
          <w:ilvl w:val="0"/>
          <w:numId w:val="1"/>
        </w:numPr>
        <w:rPr>
          <w:rFonts w:cs="Arial"/>
        </w:rPr>
      </w:pPr>
      <w:hyperlink r:id="rId10" w:history="1">
        <w:r w:rsidR="009834CF" w:rsidRPr="00DF2A93">
          <w:rPr>
            <w:rStyle w:val="Hyperlink"/>
            <w:rFonts w:cs="Arial"/>
          </w:rPr>
          <w:t>http://www.fpa.org.uk/sites/default/files/intrauterine-device-iud-your-guide.pdf</w:t>
        </w:r>
      </w:hyperlink>
    </w:p>
    <w:p w:rsidR="009834CF" w:rsidRPr="00DF2A93" w:rsidRDefault="00283051" w:rsidP="009834CF">
      <w:pPr>
        <w:pStyle w:val="NoSpacing"/>
        <w:numPr>
          <w:ilvl w:val="0"/>
          <w:numId w:val="1"/>
        </w:numPr>
        <w:rPr>
          <w:rFonts w:cs="Arial"/>
        </w:rPr>
      </w:pPr>
      <w:hyperlink r:id="rId11" w:history="1">
        <w:r w:rsidR="009834CF" w:rsidRPr="00DF2A93">
          <w:rPr>
            <w:rStyle w:val="Hyperlink"/>
            <w:rFonts w:cs="Arial"/>
          </w:rPr>
          <w:t>http://www.fpa.org.uk/sites/default/files/ius-your-guide.pdf</w:t>
        </w:r>
      </w:hyperlink>
    </w:p>
    <w:p w:rsidR="009834CF" w:rsidRPr="00DF2A93" w:rsidRDefault="00283051" w:rsidP="009834CF">
      <w:pPr>
        <w:pStyle w:val="NoSpacing"/>
        <w:numPr>
          <w:ilvl w:val="0"/>
          <w:numId w:val="1"/>
        </w:numPr>
        <w:rPr>
          <w:rFonts w:cs="Arial"/>
        </w:rPr>
      </w:pPr>
      <w:hyperlink r:id="rId12" w:history="1">
        <w:r w:rsidR="009834CF" w:rsidRPr="00DF2A93">
          <w:rPr>
            <w:rStyle w:val="Hyperlink"/>
            <w:rFonts w:cs="Arial"/>
          </w:rPr>
          <w:t>http://www.patient.co.uk/health/Intrauterine-System.htm</w:t>
        </w:r>
      </w:hyperlink>
    </w:p>
    <w:p w:rsidR="009834CF" w:rsidRPr="00DF2A93" w:rsidRDefault="00283051" w:rsidP="009834CF">
      <w:pPr>
        <w:pStyle w:val="NoSpacing"/>
        <w:numPr>
          <w:ilvl w:val="0"/>
          <w:numId w:val="1"/>
        </w:numPr>
        <w:rPr>
          <w:rFonts w:cs="Arial"/>
        </w:rPr>
      </w:pPr>
      <w:hyperlink r:id="rId13" w:history="1">
        <w:r w:rsidR="009834CF" w:rsidRPr="00DF2A93">
          <w:rPr>
            <w:rStyle w:val="Hyperlink"/>
            <w:rFonts w:cs="Arial"/>
          </w:rPr>
          <w:t>http://patient.info/health/intrauterine-contraceptive-device-leaflet</w:t>
        </w:r>
      </w:hyperlink>
    </w:p>
    <w:p w:rsidR="009834CF" w:rsidRPr="00DF2A93" w:rsidRDefault="009834CF" w:rsidP="009834CF">
      <w:pPr>
        <w:pStyle w:val="NoSpacing"/>
        <w:rPr>
          <w:rFonts w:cs="Arial"/>
        </w:rPr>
      </w:pPr>
    </w:p>
    <w:p w:rsidR="009834CF" w:rsidRPr="00DF2A93" w:rsidRDefault="009834CF" w:rsidP="001D2765">
      <w:pPr>
        <w:pStyle w:val="NoSpacing"/>
        <w:numPr>
          <w:ilvl w:val="0"/>
          <w:numId w:val="12"/>
        </w:numPr>
        <w:rPr>
          <w:rFonts w:cs="Arial"/>
        </w:rPr>
      </w:pPr>
      <w:r w:rsidRPr="00DF2A93">
        <w:rPr>
          <w:rFonts w:cs="Arial"/>
        </w:rPr>
        <w:t>Check best telephone number for provider practice to use to contact patient</w:t>
      </w:r>
      <w:r w:rsidR="00A71490" w:rsidRPr="00DF2A93">
        <w:rPr>
          <w:rFonts w:cs="Arial"/>
        </w:rPr>
        <w:t xml:space="preserve"> to arrange suitable appointment</w:t>
      </w:r>
    </w:p>
    <w:p w:rsidR="00843371" w:rsidRPr="00DF2A93" w:rsidRDefault="00843371" w:rsidP="009834CF">
      <w:pPr>
        <w:pStyle w:val="NoSpacing"/>
        <w:rPr>
          <w:rFonts w:cs="Arial"/>
        </w:rPr>
      </w:pPr>
    </w:p>
    <w:p w:rsidR="00843371" w:rsidRPr="00DF2A93" w:rsidRDefault="00843371" w:rsidP="001D2765">
      <w:pPr>
        <w:pStyle w:val="NoSpacing"/>
        <w:numPr>
          <w:ilvl w:val="0"/>
          <w:numId w:val="12"/>
        </w:numPr>
        <w:rPr>
          <w:rFonts w:cs="Arial"/>
        </w:rPr>
      </w:pPr>
      <w:commentRangeStart w:id="3"/>
      <w:r w:rsidRPr="00DF2A93">
        <w:rPr>
          <w:rFonts w:cs="Arial"/>
        </w:rPr>
        <w:t>Take the swabs prior to referral.</w:t>
      </w:r>
      <w:commentRangeEnd w:id="3"/>
      <w:r w:rsidRPr="00DF2A93">
        <w:rPr>
          <w:rStyle w:val="CommentReference"/>
          <w:sz w:val="22"/>
          <w:szCs w:val="22"/>
        </w:rPr>
        <w:commentReference w:id="3"/>
      </w:r>
    </w:p>
    <w:p w:rsidR="009834CF" w:rsidRPr="00DF2A93" w:rsidRDefault="009834CF" w:rsidP="009834CF">
      <w:pPr>
        <w:pStyle w:val="NoSpacing"/>
        <w:rPr>
          <w:rFonts w:cs="Arial"/>
        </w:rPr>
      </w:pPr>
    </w:p>
    <w:p w:rsidR="009834CF" w:rsidRPr="00DF2A93" w:rsidRDefault="009834CF" w:rsidP="001D2765">
      <w:pPr>
        <w:pStyle w:val="NoSpacing"/>
        <w:numPr>
          <w:ilvl w:val="0"/>
          <w:numId w:val="12"/>
        </w:numPr>
        <w:rPr>
          <w:rFonts w:cs="Arial"/>
        </w:rPr>
      </w:pPr>
      <w:commentRangeStart w:id="4"/>
      <w:r w:rsidRPr="00DF2A93">
        <w:rPr>
          <w:rFonts w:cs="Arial"/>
        </w:rPr>
        <w:t xml:space="preserve">Provide a signed FP10 for the IUS/IUD and give to patient to bring </w:t>
      </w:r>
      <w:r w:rsidR="00B8760B" w:rsidRPr="00DF2A93">
        <w:rPr>
          <w:rFonts w:cs="Arial"/>
        </w:rPr>
        <w:t xml:space="preserve">it </w:t>
      </w:r>
      <w:r w:rsidRPr="00DF2A93">
        <w:rPr>
          <w:rFonts w:cs="Arial"/>
        </w:rPr>
        <w:t>with them at time of insertion</w:t>
      </w:r>
      <w:r w:rsidR="00B8760B" w:rsidRPr="00DF2A93">
        <w:rPr>
          <w:rFonts w:cs="Arial"/>
        </w:rPr>
        <w:t xml:space="preserve"> </w:t>
      </w:r>
      <w:commentRangeEnd w:id="4"/>
      <w:r w:rsidR="00843371" w:rsidRPr="00DF2A93">
        <w:rPr>
          <w:rStyle w:val="CommentReference"/>
          <w:sz w:val="22"/>
          <w:szCs w:val="22"/>
        </w:rPr>
        <w:commentReference w:id="4"/>
      </w:r>
    </w:p>
    <w:p w:rsidR="009834CF" w:rsidRPr="00DF2A93" w:rsidRDefault="009834CF" w:rsidP="009834CF">
      <w:pPr>
        <w:pStyle w:val="NoSpacing"/>
        <w:rPr>
          <w:rFonts w:cs="Arial"/>
        </w:rPr>
      </w:pPr>
    </w:p>
    <w:p w:rsidR="00843371" w:rsidRPr="00DF2A93" w:rsidRDefault="00A71490" w:rsidP="001D2765">
      <w:pPr>
        <w:pStyle w:val="NoSpacing"/>
        <w:numPr>
          <w:ilvl w:val="0"/>
          <w:numId w:val="12"/>
        </w:numPr>
        <w:rPr>
          <w:rFonts w:cs="Arial"/>
        </w:rPr>
      </w:pPr>
      <w:r w:rsidRPr="00DF2A93">
        <w:rPr>
          <w:rFonts w:cs="Arial"/>
        </w:rPr>
        <w:t>Medical secretary to w</w:t>
      </w:r>
      <w:r w:rsidR="00843371" w:rsidRPr="00DF2A93">
        <w:rPr>
          <w:rFonts w:cs="Arial"/>
        </w:rPr>
        <w:t>rite a standard referral l</w:t>
      </w:r>
      <w:r w:rsidR="009834CF" w:rsidRPr="00DF2A93">
        <w:rPr>
          <w:rFonts w:cs="Arial"/>
        </w:rPr>
        <w:t>etter</w:t>
      </w:r>
      <w:r w:rsidR="00843371" w:rsidRPr="00DF2A93">
        <w:rPr>
          <w:rFonts w:cs="Arial"/>
        </w:rPr>
        <w:t xml:space="preserve"> to include;</w:t>
      </w:r>
    </w:p>
    <w:p w:rsidR="00843371" w:rsidRPr="00DF2A93" w:rsidRDefault="00843371" w:rsidP="001D2765">
      <w:pPr>
        <w:pStyle w:val="NoSpacing"/>
        <w:numPr>
          <w:ilvl w:val="0"/>
          <w:numId w:val="9"/>
        </w:numPr>
        <w:ind w:left="1080"/>
        <w:rPr>
          <w:rFonts w:cs="Arial"/>
        </w:rPr>
      </w:pPr>
      <w:r w:rsidRPr="00DF2A93">
        <w:rPr>
          <w:rFonts w:cs="Arial"/>
        </w:rPr>
        <w:t>D</w:t>
      </w:r>
      <w:r w:rsidR="00B8760B" w:rsidRPr="00DF2A93">
        <w:rPr>
          <w:rFonts w:cs="Arial"/>
        </w:rPr>
        <w:t xml:space="preserve">etails for consent checks that they have undertaken, </w:t>
      </w:r>
    </w:p>
    <w:p w:rsidR="00843371" w:rsidRPr="00DF2A93" w:rsidRDefault="00843371" w:rsidP="001D2765">
      <w:pPr>
        <w:pStyle w:val="NoSpacing"/>
        <w:numPr>
          <w:ilvl w:val="0"/>
          <w:numId w:val="9"/>
        </w:numPr>
        <w:ind w:left="1080"/>
        <w:rPr>
          <w:rFonts w:cs="Arial"/>
        </w:rPr>
      </w:pPr>
      <w:r w:rsidRPr="00DF2A93">
        <w:rPr>
          <w:rFonts w:cs="Arial"/>
        </w:rPr>
        <w:t>C</w:t>
      </w:r>
      <w:r w:rsidR="00B8760B" w:rsidRPr="00DF2A93">
        <w:rPr>
          <w:rFonts w:cs="Arial"/>
        </w:rPr>
        <w:t>onfirm</w:t>
      </w:r>
      <w:r w:rsidRPr="00DF2A93">
        <w:rPr>
          <w:rFonts w:cs="Arial"/>
        </w:rPr>
        <w:t xml:space="preserve"> the </w:t>
      </w:r>
      <w:r w:rsidR="00B8760B" w:rsidRPr="00DF2A93">
        <w:rPr>
          <w:rFonts w:cs="Arial"/>
        </w:rPr>
        <w:t xml:space="preserve">advice </w:t>
      </w:r>
      <w:r w:rsidRPr="00DF2A93">
        <w:rPr>
          <w:rFonts w:cs="Arial"/>
        </w:rPr>
        <w:t xml:space="preserve">that has been </w:t>
      </w:r>
      <w:r w:rsidR="00B8760B" w:rsidRPr="00DF2A93">
        <w:rPr>
          <w:rFonts w:cs="Arial"/>
        </w:rPr>
        <w:t xml:space="preserve">given to </w:t>
      </w:r>
      <w:r w:rsidRPr="00DF2A93">
        <w:rPr>
          <w:rFonts w:cs="Arial"/>
        </w:rPr>
        <w:t xml:space="preserve">the patient </w:t>
      </w:r>
      <w:r w:rsidR="00B8760B" w:rsidRPr="00DF2A93">
        <w:rPr>
          <w:rFonts w:cs="Arial"/>
        </w:rPr>
        <w:t>regarding contraception</w:t>
      </w:r>
      <w:r w:rsidRPr="00DF2A93">
        <w:rPr>
          <w:rFonts w:cs="Arial"/>
        </w:rPr>
        <w:t xml:space="preserve"> to ensure that the patient is suitable for an IUS/D fitting</w:t>
      </w:r>
    </w:p>
    <w:p w:rsidR="00843371" w:rsidRPr="00DF2A93" w:rsidRDefault="00843371" w:rsidP="001D2765">
      <w:pPr>
        <w:pStyle w:val="NoSpacing"/>
        <w:numPr>
          <w:ilvl w:val="0"/>
          <w:numId w:val="9"/>
        </w:numPr>
        <w:ind w:left="1080"/>
        <w:rPr>
          <w:rFonts w:cs="Arial"/>
        </w:rPr>
      </w:pPr>
      <w:commentRangeStart w:id="5"/>
      <w:r w:rsidRPr="00DF2A93">
        <w:rPr>
          <w:rFonts w:cs="Arial"/>
        </w:rPr>
        <w:t>R</w:t>
      </w:r>
      <w:r w:rsidR="00A700C0" w:rsidRPr="00DF2A93">
        <w:rPr>
          <w:rFonts w:cs="Arial"/>
        </w:rPr>
        <w:t>esults of</w:t>
      </w:r>
      <w:r w:rsidRPr="00DF2A93">
        <w:rPr>
          <w:rFonts w:cs="Arial"/>
        </w:rPr>
        <w:t xml:space="preserve"> swabs taken</w:t>
      </w:r>
    </w:p>
    <w:p w:rsidR="009C3E0F" w:rsidRPr="00DF2A93" w:rsidRDefault="009C3E0F" w:rsidP="001D2765">
      <w:pPr>
        <w:pStyle w:val="NoSpacing"/>
        <w:numPr>
          <w:ilvl w:val="0"/>
          <w:numId w:val="9"/>
        </w:numPr>
        <w:ind w:left="1080"/>
        <w:rPr>
          <w:rFonts w:cs="Arial"/>
        </w:rPr>
      </w:pPr>
      <w:r w:rsidRPr="00DF2A93">
        <w:rPr>
          <w:rFonts w:cs="Arial"/>
        </w:rPr>
        <w:t>Specific patient issues, medication</w:t>
      </w:r>
      <w:commentRangeEnd w:id="5"/>
      <w:r w:rsidRPr="00DF2A93">
        <w:rPr>
          <w:rStyle w:val="CommentReference"/>
          <w:sz w:val="22"/>
          <w:szCs w:val="22"/>
        </w:rPr>
        <w:commentReference w:id="5"/>
      </w:r>
    </w:p>
    <w:p w:rsidR="00843371" w:rsidRPr="00DF2A93" w:rsidRDefault="00843371" w:rsidP="001D2765">
      <w:pPr>
        <w:pStyle w:val="NoSpacing"/>
        <w:ind w:left="360"/>
        <w:rPr>
          <w:rFonts w:cs="Arial"/>
        </w:rPr>
      </w:pPr>
    </w:p>
    <w:p w:rsidR="00DF2A93" w:rsidRPr="00DF2A93" w:rsidRDefault="00DF2A93" w:rsidP="00DF2A93">
      <w:pPr>
        <w:pStyle w:val="NoSpacing"/>
        <w:numPr>
          <w:ilvl w:val="0"/>
          <w:numId w:val="12"/>
        </w:numPr>
        <w:rPr>
          <w:rFonts w:cs="Arial"/>
          <w:color w:val="FF0000"/>
          <w:u w:val="single"/>
        </w:rPr>
      </w:pPr>
      <w:r w:rsidRPr="00DF2A93">
        <w:rPr>
          <w:rFonts w:cs="Arial"/>
        </w:rPr>
        <w:t xml:space="preserve">E-Mail referral letter to </w:t>
      </w:r>
      <w:r w:rsidRPr="00DF2A93">
        <w:rPr>
          <w:rFonts w:cs="Arial"/>
          <w:color w:val="FF0000"/>
          <w:u w:val="single"/>
        </w:rPr>
        <w:t>Federation nhs.net account – TBD</w:t>
      </w:r>
    </w:p>
    <w:p w:rsidR="00DF2A93" w:rsidRPr="00DF2A93" w:rsidRDefault="00DF2A93" w:rsidP="00DF2A93">
      <w:pPr>
        <w:pStyle w:val="NoSpacing"/>
        <w:ind w:left="720"/>
        <w:rPr>
          <w:rFonts w:cs="Arial"/>
          <w:color w:val="FF0000"/>
          <w:u w:val="single"/>
        </w:rPr>
      </w:pPr>
    </w:p>
    <w:p w:rsidR="00A700C0" w:rsidRPr="00DF2A93" w:rsidRDefault="00A700C0" w:rsidP="001D2765">
      <w:pPr>
        <w:pStyle w:val="NoSpacing"/>
        <w:numPr>
          <w:ilvl w:val="0"/>
          <w:numId w:val="12"/>
        </w:numPr>
        <w:rPr>
          <w:rFonts w:cs="Arial"/>
        </w:rPr>
      </w:pPr>
      <w:r w:rsidRPr="00DF2A93">
        <w:rPr>
          <w:rFonts w:cs="Arial"/>
        </w:rPr>
        <w:t xml:space="preserve">The referring practice must also </w:t>
      </w:r>
      <w:r w:rsidR="00DF2A93" w:rsidRPr="00DF2A93">
        <w:rPr>
          <w:rFonts w:cs="Arial"/>
        </w:rPr>
        <w:t xml:space="preserve">write to the </w:t>
      </w:r>
      <w:r w:rsidRPr="00DF2A93">
        <w:rPr>
          <w:rFonts w:cs="Arial"/>
        </w:rPr>
        <w:t xml:space="preserve">Providing practice </w:t>
      </w:r>
      <w:r w:rsidR="00DF2A93" w:rsidRPr="00DF2A93">
        <w:rPr>
          <w:rFonts w:cs="Arial"/>
        </w:rPr>
        <w:t xml:space="preserve">to advise </w:t>
      </w:r>
      <w:r w:rsidRPr="00DF2A93">
        <w:rPr>
          <w:rFonts w:cs="Arial"/>
        </w:rPr>
        <w:t xml:space="preserve">of any removals </w:t>
      </w:r>
      <w:r w:rsidR="00DF2A93" w:rsidRPr="00DF2A93">
        <w:rPr>
          <w:rFonts w:cs="Arial"/>
        </w:rPr>
        <w:t>that are undertaken, including</w:t>
      </w:r>
      <w:r w:rsidRPr="00DF2A93">
        <w:rPr>
          <w:rFonts w:cs="Arial"/>
        </w:rPr>
        <w:t>;</w:t>
      </w:r>
    </w:p>
    <w:p w:rsidR="00A700C0" w:rsidRPr="00DF2A93" w:rsidRDefault="00A700C0" w:rsidP="00A700C0">
      <w:pPr>
        <w:pStyle w:val="NoSpacing"/>
        <w:numPr>
          <w:ilvl w:val="0"/>
          <w:numId w:val="10"/>
        </w:numPr>
        <w:rPr>
          <w:rFonts w:cs="Arial"/>
        </w:rPr>
      </w:pPr>
      <w:r w:rsidRPr="00DF2A93">
        <w:rPr>
          <w:rFonts w:cs="Arial"/>
        </w:rPr>
        <w:t xml:space="preserve">Reason for removal </w:t>
      </w:r>
    </w:p>
    <w:p w:rsidR="00A700C0" w:rsidRPr="00DF2A93" w:rsidRDefault="00A700C0" w:rsidP="009834CF">
      <w:pPr>
        <w:pStyle w:val="NoSpacing"/>
        <w:numPr>
          <w:ilvl w:val="0"/>
          <w:numId w:val="10"/>
        </w:numPr>
        <w:rPr>
          <w:rFonts w:cs="Arial"/>
        </w:rPr>
      </w:pPr>
      <w:r w:rsidRPr="00DF2A93">
        <w:rPr>
          <w:rFonts w:cs="Arial"/>
        </w:rPr>
        <w:t>Who removed the device</w:t>
      </w:r>
    </w:p>
    <w:p w:rsidR="001D2765" w:rsidRPr="00DF2A93" w:rsidRDefault="001D2765" w:rsidP="001D2765">
      <w:pPr>
        <w:pStyle w:val="NoSpacing"/>
        <w:ind w:left="1080"/>
        <w:rPr>
          <w:rFonts w:cs="Arial"/>
        </w:rPr>
      </w:pPr>
    </w:p>
    <w:p w:rsidR="009233B3" w:rsidRPr="00DF2A93" w:rsidRDefault="001D2765" w:rsidP="009834CF">
      <w:pPr>
        <w:pStyle w:val="NoSpacing"/>
        <w:rPr>
          <w:rFonts w:cs="Arial"/>
        </w:rPr>
      </w:pPr>
      <w:commentRangeStart w:id="6"/>
      <w:r w:rsidRPr="00DF2A93">
        <w:rPr>
          <w:rFonts w:cs="Arial"/>
          <w:b/>
          <w:u w:val="single"/>
        </w:rPr>
        <w:lastRenderedPageBreak/>
        <w:t>Note</w:t>
      </w:r>
      <w:proofErr w:type="gramStart"/>
      <w:r w:rsidRPr="00DF2A93">
        <w:rPr>
          <w:rFonts w:cs="Arial"/>
          <w:b/>
          <w:u w:val="single"/>
        </w:rPr>
        <w:t>;</w:t>
      </w:r>
      <w:r w:rsidRPr="00DF2A93">
        <w:rPr>
          <w:rFonts w:cs="Arial"/>
        </w:rPr>
        <w:t xml:space="preserve">  If</w:t>
      </w:r>
      <w:proofErr w:type="gramEnd"/>
      <w:r w:rsidRPr="00DF2A93">
        <w:rPr>
          <w:rFonts w:cs="Arial"/>
        </w:rPr>
        <w:t xml:space="preserve"> the referring practice is unable to remove the devices, then they should refer the patient back to the Providing practice.</w:t>
      </w:r>
      <w:commentRangeEnd w:id="6"/>
      <w:r w:rsidRPr="00DF2A93">
        <w:rPr>
          <w:rStyle w:val="CommentReference"/>
          <w:sz w:val="22"/>
          <w:szCs w:val="22"/>
        </w:rPr>
        <w:commentReference w:id="6"/>
      </w:r>
    </w:p>
    <w:p w:rsidR="009834CF" w:rsidRDefault="009834CF" w:rsidP="009834CF">
      <w:pPr>
        <w:pStyle w:val="NoSpacing"/>
        <w:rPr>
          <w:rFonts w:cs="Arial"/>
        </w:rPr>
      </w:pPr>
    </w:p>
    <w:p w:rsidR="00CC73E0" w:rsidRPr="00DF2A93" w:rsidRDefault="00CC73E0" w:rsidP="009834CF">
      <w:pPr>
        <w:pStyle w:val="NoSpacing"/>
        <w:rPr>
          <w:rFonts w:cs="Arial"/>
        </w:rPr>
      </w:pPr>
    </w:p>
    <w:p w:rsidR="009834CF" w:rsidRPr="00DF2A93" w:rsidRDefault="009834CF" w:rsidP="001D2765">
      <w:pPr>
        <w:pStyle w:val="NoSpacing"/>
        <w:numPr>
          <w:ilvl w:val="0"/>
          <w:numId w:val="11"/>
        </w:numPr>
        <w:rPr>
          <w:rFonts w:cs="Arial"/>
          <w:b/>
        </w:rPr>
      </w:pPr>
      <w:r w:rsidRPr="00DF2A93">
        <w:rPr>
          <w:rFonts w:cs="Arial"/>
          <w:b/>
        </w:rPr>
        <w:t>Federation</w:t>
      </w:r>
      <w:r w:rsidR="00CC73E0">
        <w:rPr>
          <w:rFonts w:cs="Arial"/>
          <w:b/>
        </w:rPr>
        <w:t xml:space="preserve"> process</w:t>
      </w:r>
    </w:p>
    <w:p w:rsidR="006B5303" w:rsidRPr="00DF2A93" w:rsidRDefault="006B5303" w:rsidP="009834CF">
      <w:pPr>
        <w:pStyle w:val="NoSpacing"/>
        <w:rPr>
          <w:rFonts w:cs="Arial"/>
          <w:b/>
        </w:rPr>
      </w:pPr>
    </w:p>
    <w:p w:rsidR="009834CF" w:rsidRPr="00DF2A93" w:rsidRDefault="00B15D7E" w:rsidP="001D2765">
      <w:pPr>
        <w:pStyle w:val="NoSpacing"/>
        <w:numPr>
          <w:ilvl w:val="0"/>
          <w:numId w:val="13"/>
        </w:numPr>
        <w:rPr>
          <w:rFonts w:cs="Arial"/>
        </w:rPr>
      </w:pPr>
      <w:r w:rsidRPr="00DF2A93">
        <w:rPr>
          <w:rFonts w:cs="Arial"/>
        </w:rPr>
        <w:t>The F</w:t>
      </w:r>
      <w:r w:rsidR="00A71490" w:rsidRPr="00DF2A93">
        <w:rPr>
          <w:rFonts w:cs="Arial"/>
        </w:rPr>
        <w:t>ederation will m</w:t>
      </w:r>
      <w:r w:rsidR="009834CF" w:rsidRPr="00DF2A93">
        <w:rPr>
          <w:rFonts w:cs="Arial"/>
        </w:rPr>
        <w:t>atch the patient to a providing practice</w:t>
      </w:r>
      <w:r w:rsidR="00A71490" w:rsidRPr="00DF2A93">
        <w:rPr>
          <w:rFonts w:cs="Arial"/>
        </w:rPr>
        <w:t xml:space="preserve"> and forward the referral correspondence via nhs.net to that practice.</w:t>
      </w:r>
    </w:p>
    <w:p w:rsidR="00A71490" w:rsidRPr="00DF2A93" w:rsidRDefault="00A71490" w:rsidP="009834CF">
      <w:pPr>
        <w:pStyle w:val="NoSpacing"/>
        <w:rPr>
          <w:rFonts w:cs="Arial"/>
        </w:rPr>
      </w:pPr>
    </w:p>
    <w:p w:rsidR="009834CF" w:rsidRPr="00DF2A93" w:rsidRDefault="00B15D7E" w:rsidP="001D2765">
      <w:pPr>
        <w:pStyle w:val="NoSpacing"/>
        <w:numPr>
          <w:ilvl w:val="0"/>
          <w:numId w:val="13"/>
        </w:numPr>
        <w:rPr>
          <w:rFonts w:cs="Arial"/>
        </w:rPr>
      </w:pPr>
      <w:r w:rsidRPr="00DF2A93">
        <w:rPr>
          <w:rFonts w:cs="Arial"/>
        </w:rPr>
        <w:t>The F</w:t>
      </w:r>
      <w:r w:rsidR="009834CF" w:rsidRPr="00DF2A93">
        <w:rPr>
          <w:rFonts w:cs="Arial"/>
        </w:rPr>
        <w:t>ederation will aim to distribute the referrals fairly across all providing practices</w:t>
      </w:r>
    </w:p>
    <w:p w:rsidR="009834CF" w:rsidRPr="00DF2A93" w:rsidRDefault="009834CF" w:rsidP="009834CF">
      <w:pPr>
        <w:pStyle w:val="NoSpacing"/>
        <w:rPr>
          <w:rFonts w:cs="Arial"/>
        </w:rPr>
      </w:pPr>
    </w:p>
    <w:p w:rsidR="001D2765" w:rsidRPr="00DF2A93" w:rsidRDefault="001D2765" w:rsidP="009834CF">
      <w:pPr>
        <w:pStyle w:val="NoSpacing"/>
        <w:rPr>
          <w:rFonts w:cs="Arial"/>
        </w:rPr>
      </w:pPr>
    </w:p>
    <w:p w:rsidR="009834CF" w:rsidRPr="00DF2A93" w:rsidRDefault="001A38AC" w:rsidP="001D2765">
      <w:pPr>
        <w:pStyle w:val="NoSpacing"/>
        <w:numPr>
          <w:ilvl w:val="0"/>
          <w:numId w:val="11"/>
        </w:numPr>
        <w:rPr>
          <w:rFonts w:cs="Arial"/>
          <w:b/>
          <w:u w:val="single"/>
        </w:rPr>
      </w:pPr>
      <w:r w:rsidRPr="00DF2A93">
        <w:rPr>
          <w:rFonts w:cs="Arial"/>
          <w:b/>
          <w:u w:val="single"/>
        </w:rPr>
        <w:t>P</w:t>
      </w:r>
      <w:r w:rsidR="001D2765" w:rsidRPr="00DF2A93">
        <w:rPr>
          <w:rFonts w:cs="Arial"/>
          <w:b/>
          <w:u w:val="single"/>
        </w:rPr>
        <w:t>roviding P</w:t>
      </w:r>
      <w:r w:rsidR="009834CF" w:rsidRPr="00DF2A93">
        <w:rPr>
          <w:rFonts w:cs="Arial"/>
          <w:b/>
          <w:u w:val="single"/>
        </w:rPr>
        <w:t>ractice</w:t>
      </w:r>
      <w:r w:rsidR="00E97E5B" w:rsidRPr="00DF2A93">
        <w:rPr>
          <w:rFonts w:cs="Arial"/>
          <w:b/>
          <w:u w:val="single"/>
        </w:rPr>
        <w:t>s</w:t>
      </w:r>
      <w:r w:rsidR="001D2765" w:rsidRPr="00DF2A93">
        <w:rPr>
          <w:rFonts w:cs="Arial"/>
          <w:b/>
          <w:u w:val="single"/>
        </w:rPr>
        <w:t xml:space="preserve"> process</w:t>
      </w:r>
    </w:p>
    <w:p w:rsidR="001A38AC" w:rsidRPr="00DF2A93" w:rsidRDefault="001A38AC" w:rsidP="009834CF">
      <w:pPr>
        <w:pStyle w:val="NoSpacing"/>
        <w:rPr>
          <w:rFonts w:cs="Arial"/>
          <w:b/>
        </w:rPr>
      </w:pPr>
    </w:p>
    <w:p w:rsidR="009834CF" w:rsidRPr="00DF2A93" w:rsidRDefault="001D2765" w:rsidP="001D2765">
      <w:pPr>
        <w:pStyle w:val="NoSpacing"/>
        <w:numPr>
          <w:ilvl w:val="0"/>
          <w:numId w:val="14"/>
        </w:numPr>
        <w:rPr>
          <w:rFonts w:cs="Arial"/>
        </w:rPr>
      </w:pPr>
      <w:r w:rsidRPr="00DF2A93">
        <w:rPr>
          <w:rFonts w:cs="Arial"/>
        </w:rPr>
        <w:t>C</w:t>
      </w:r>
      <w:r w:rsidR="00B15D7E" w:rsidRPr="00DF2A93">
        <w:rPr>
          <w:rFonts w:cs="Arial"/>
        </w:rPr>
        <w:t>ontact the p</w:t>
      </w:r>
      <w:r w:rsidR="009834CF" w:rsidRPr="00DF2A93">
        <w:rPr>
          <w:rFonts w:cs="Arial"/>
        </w:rPr>
        <w:t xml:space="preserve">atient by telephone within </w:t>
      </w:r>
      <w:commentRangeStart w:id="7"/>
      <w:r w:rsidR="009834CF" w:rsidRPr="00DF2A93">
        <w:rPr>
          <w:rFonts w:cs="Arial"/>
        </w:rPr>
        <w:t xml:space="preserve">2 weeks </w:t>
      </w:r>
      <w:commentRangeEnd w:id="7"/>
      <w:r w:rsidR="008212C1" w:rsidRPr="00DF2A93">
        <w:rPr>
          <w:rStyle w:val="CommentReference"/>
          <w:sz w:val="22"/>
          <w:szCs w:val="22"/>
        </w:rPr>
        <w:commentReference w:id="7"/>
      </w:r>
      <w:r w:rsidRPr="00DF2A93">
        <w:rPr>
          <w:rFonts w:cs="Arial"/>
        </w:rPr>
        <w:t>of receipt of referral to;</w:t>
      </w:r>
    </w:p>
    <w:p w:rsidR="00B67048" w:rsidRPr="00DF2A93" w:rsidRDefault="00B67048" w:rsidP="009834CF">
      <w:pPr>
        <w:pStyle w:val="NoSpacing"/>
        <w:rPr>
          <w:rFonts w:cs="Arial"/>
        </w:rPr>
      </w:pPr>
    </w:p>
    <w:p w:rsidR="009834CF" w:rsidRPr="00DF2A93" w:rsidRDefault="009834CF" w:rsidP="001D2765">
      <w:pPr>
        <w:pStyle w:val="NoSpacing"/>
        <w:numPr>
          <w:ilvl w:val="0"/>
          <w:numId w:val="2"/>
        </w:numPr>
        <w:ind w:left="1080"/>
        <w:rPr>
          <w:rFonts w:cs="Arial"/>
        </w:rPr>
      </w:pPr>
      <w:r w:rsidRPr="00DF2A93">
        <w:rPr>
          <w:rFonts w:cs="Arial"/>
        </w:rPr>
        <w:t>Acknowledge referral</w:t>
      </w:r>
    </w:p>
    <w:p w:rsidR="009834CF" w:rsidRPr="00DF2A93" w:rsidRDefault="009834CF" w:rsidP="001D2765">
      <w:pPr>
        <w:pStyle w:val="NoSpacing"/>
        <w:numPr>
          <w:ilvl w:val="0"/>
          <w:numId w:val="2"/>
        </w:numPr>
        <w:ind w:left="1080"/>
        <w:rPr>
          <w:rFonts w:cs="Arial"/>
        </w:rPr>
      </w:pPr>
      <w:r w:rsidRPr="00DF2A93">
        <w:rPr>
          <w:rFonts w:cs="Arial"/>
        </w:rPr>
        <w:t>Offer appointment for assessment/fitting</w:t>
      </w:r>
    </w:p>
    <w:p w:rsidR="009834CF" w:rsidRPr="00DF2A93" w:rsidRDefault="009834CF" w:rsidP="001D2765">
      <w:pPr>
        <w:pStyle w:val="NoSpacing"/>
        <w:numPr>
          <w:ilvl w:val="0"/>
          <w:numId w:val="2"/>
        </w:numPr>
        <w:ind w:left="1080"/>
        <w:rPr>
          <w:rFonts w:cs="Arial"/>
        </w:rPr>
      </w:pPr>
      <w:r w:rsidRPr="00DF2A93">
        <w:rPr>
          <w:rFonts w:cs="Arial"/>
        </w:rPr>
        <w:t>Check patient has an FP10 for the device and remind them to bring it with them</w:t>
      </w:r>
    </w:p>
    <w:p w:rsidR="009834CF" w:rsidRPr="00DF2A93" w:rsidRDefault="009834CF" w:rsidP="001D2765">
      <w:pPr>
        <w:pStyle w:val="NoSpacing"/>
        <w:ind w:left="360"/>
        <w:rPr>
          <w:rFonts w:cs="Arial"/>
        </w:rPr>
      </w:pPr>
    </w:p>
    <w:p w:rsidR="009834CF" w:rsidRPr="00DF2A93" w:rsidRDefault="009834CF" w:rsidP="001D2765">
      <w:pPr>
        <w:pStyle w:val="NoSpacing"/>
        <w:numPr>
          <w:ilvl w:val="0"/>
          <w:numId w:val="14"/>
        </w:numPr>
        <w:rPr>
          <w:rFonts w:cs="Arial"/>
        </w:rPr>
      </w:pPr>
      <w:r w:rsidRPr="00DF2A93">
        <w:rPr>
          <w:rFonts w:cs="Arial"/>
        </w:rPr>
        <w:t>Assessment/Fitting Consultation recommendations</w:t>
      </w:r>
    </w:p>
    <w:p w:rsidR="006B5303" w:rsidRPr="00DF2A93" w:rsidRDefault="006B5303" w:rsidP="009834CF">
      <w:pPr>
        <w:pStyle w:val="NoSpacing"/>
        <w:rPr>
          <w:rFonts w:cs="Arial"/>
        </w:rPr>
      </w:pPr>
    </w:p>
    <w:p w:rsidR="009834CF" w:rsidRPr="00DF2A93" w:rsidRDefault="009834CF" w:rsidP="001D2765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DF2A93">
        <w:rPr>
          <w:rFonts w:cs="Arial"/>
        </w:rPr>
        <w:t>At least 30 minutes duration</w:t>
      </w:r>
    </w:p>
    <w:p w:rsidR="009834CF" w:rsidRPr="00DF2A93" w:rsidRDefault="009834CF" w:rsidP="001D2765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DF2A93">
        <w:rPr>
          <w:rFonts w:cs="Arial"/>
        </w:rPr>
        <w:t>History taking, using standard checklist e.g. RCOG</w:t>
      </w:r>
    </w:p>
    <w:p w:rsidR="009834CF" w:rsidRPr="00DF2A93" w:rsidRDefault="009834CF" w:rsidP="001D2765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DF2A93">
        <w:rPr>
          <w:rFonts w:cs="Arial"/>
        </w:rPr>
        <w:t>Explanation + further written information if required</w:t>
      </w:r>
    </w:p>
    <w:p w:rsidR="009834CF" w:rsidRPr="00DF2A93" w:rsidRDefault="009834CF" w:rsidP="001D2765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DF2A93">
        <w:rPr>
          <w:rFonts w:cs="Arial"/>
        </w:rPr>
        <w:t>Obtain written consent</w:t>
      </w:r>
    </w:p>
    <w:p w:rsidR="009834CF" w:rsidRPr="00DF2A93" w:rsidRDefault="009C3E0F" w:rsidP="001D2765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DF2A93">
        <w:rPr>
          <w:rFonts w:cs="Arial"/>
        </w:rPr>
        <w:t>Bi-</w:t>
      </w:r>
      <w:r w:rsidR="009834CF" w:rsidRPr="00DF2A93">
        <w:rPr>
          <w:rFonts w:cs="Arial"/>
        </w:rPr>
        <w:t>an</w:t>
      </w:r>
      <w:r w:rsidRPr="00DF2A93">
        <w:rPr>
          <w:rFonts w:cs="Arial"/>
        </w:rPr>
        <w:t>n</w:t>
      </w:r>
      <w:r w:rsidR="009834CF" w:rsidRPr="00DF2A93">
        <w:rPr>
          <w:rFonts w:cs="Arial"/>
        </w:rPr>
        <w:t>ual examination</w:t>
      </w:r>
    </w:p>
    <w:p w:rsidR="009834CF" w:rsidRPr="00DF2A93" w:rsidRDefault="009C3E0F" w:rsidP="001D2765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DF2A93">
        <w:rPr>
          <w:rFonts w:cs="Arial"/>
        </w:rPr>
        <w:t xml:space="preserve">Opportunistic </w:t>
      </w:r>
      <w:r w:rsidR="009834CF" w:rsidRPr="00DF2A93">
        <w:rPr>
          <w:rFonts w:cs="Arial"/>
        </w:rPr>
        <w:t>swabs</w:t>
      </w:r>
    </w:p>
    <w:p w:rsidR="009834CF" w:rsidRPr="00DF2A93" w:rsidRDefault="009834CF" w:rsidP="001D2765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DF2A93">
        <w:rPr>
          <w:rFonts w:cs="Arial"/>
        </w:rPr>
        <w:t>Fitting of IUS/IUD</w:t>
      </w:r>
    </w:p>
    <w:p w:rsidR="009834CF" w:rsidRPr="00DF2A93" w:rsidRDefault="009834CF" w:rsidP="001D2765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DF2A93">
        <w:rPr>
          <w:rFonts w:cs="Arial"/>
        </w:rPr>
        <w:t>Give card and leaflet to patient</w:t>
      </w:r>
    </w:p>
    <w:p w:rsidR="009834CF" w:rsidRPr="00DF2A93" w:rsidRDefault="00B67048" w:rsidP="001D2765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DF2A93">
        <w:rPr>
          <w:rFonts w:cs="Arial"/>
        </w:rPr>
        <w:t>Arrange and g</w:t>
      </w:r>
      <w:r w:rsidR="009834CF" w:rsidRPr="00DF2A93">
        <w:rPr>
          <w:rFonts w:cs="Arial"/>
        </w:rPr>
        <w:t>ive appointment for follow up check in 6 weeks (check for signs/symptoms of infection, expulsion and perforation).</w:t>
      </w:r>
    </w:p>
    <w:p w:rsidR="001D2765" w:rsidRPr="00DF2A93" w:rsidRDefault="001D2765" w:rsidP="009834CF">
      <w:pPr>
        <w:pStyle w:val="NoSpacing"/>
        <w:rPr>
          <w:rFonts w:cs="Arial"/>
        </w:rPr>
      </w:pPr>
    </w:p>
    <w:p w:rsidR="009834CF" w:rsidRPr="00DF2A93" w:rsidRDefault="009834CF" w:rsidP="001D2765">
      <w:pPr>
        <w:pStyle w:val="NoSpacing"/>
        <w:numPr>
          <w:ilvl w:val="0"/>
          <w:numId w:val="14"/>
        </w:numPr>
        <w:rPr>
          <w:rFonts w:cs="Arial"/>
        </w:rPr>
      </w:pPr>
      <w:r w:rsidRPr="00DF2A93">
        <w:rPr>
          <w:rFonts w:cs="Arial"/>
        </w:rPr>
        <w:t xml:space="preserve">Write back </w:t>
      </w:r>
      <w:r w:rsidR="00CC6A22" w:rsidRPr="00DF2A93">
        <w:rPr>
          <w:rFonts w:cs="Arial"/>
        </w:rPr>
        <w:t>to referring GP detailing the following information</w:t>
      </w:r>
      <w:r w:rsidRPr="00DF2A93">
        <w:rPr>
          <w:rFonts w:cs="Arial"/>
        </w:rPr>
        <w:t>:</w:t>
      </w:r>
    </w:p>
    <w:p w:rsidR="006B5303" w:rsidRPr="00DF2A93" w:rsidRDefault="006B5303" w:rsidP="009834CF">
      <w:pPr>
        <w:pStyle w:val="NoSpacing"/>
        <w:rPr>
          <w:rFonts w:cs="Arial"/>
        </w:rPr>
      </w:pPr>
    </w:p>
    <w:p w:rsidR="009834CF" w:rsidRPr="00DF2A93" w:rsidRDefault="009834CF" w:rsidP="001D2765">
      <w:pPr>
        <w:pStyle w:val="NoSpacing"/>
        <w:numPr>
          <w:ilvl w:val="0"/>
          <w:numId w:val="4"/>
        </w:numPr>
        <w:ind w:left="1080"/>
        <w:rPr>
          <w:rFonts w:cs="Arial"/>
        </w:rPr>
      </w:pPr>
      <w:r w:rsidRPr="00DF2A93">
        <w:rPr>
          <w:rFonts w:cs="Arial"/>
        </w:rPr>
        <w:t>Details of consultation/fitting or failure to fit</w:t>
      </w:r>
    </w:p>
    <w:p w:rsidR="009834CF" w:rsidRPr="00DF2A93" w:rsidRDefault="009834CF" w:rsidP="001D2765">
      <w:pPr>
        <w:pStyle w:val="NoSpacing"/>
        <w:numPr>
          <w:ilvl w:val="0"/>
          <w:numId w:val="4"/>
        </w:numPr>
        <w:ind w:left="1080"/>
        <w:rPr>
          <w:rFonts w:cs="Arial"/>
        </w:rPr>
      </w:pPr>
      <w:r w:rsidRPr="00DF2A93">
        <w:rPr>
          <w:rFonts w:cs="Arial"/>
        </w:rPr>
        <w:t>IUS Batch Number/expiry date</w:t>
      </w:r>
    </w:p>
    <w:p w:rsidR="009834CF" w:rsidRPr="00DF2A93" w:rsidRDefault="009834CF" w:rsidP="001D2765">
      <w:pPr>
        <w:pStyle w:val="NoSpacing"/>
        <w:numPr>
          <w:ilvl w:val="0"/>
          <w:numId w:val="4"/>
        </w:numPr>
        <w:ind w:left="1080"/>
        <w:rPr>
          <w:rFonts w:cs="Arial"/>
        </w:rPr>
      </w:pPr>
      <w:r w:rsidRPr="00DF2A93">
        <w:rPr>
          <w:rFonts w:cs="Arial"/>
        </w:rPr>
        <w:t>Any further instructions/actions (e.g. await swab results)</w:t>
      </w:r>
    </w:p>
    <w:p w:rsidR="009834CF" w:rsidRPr="00DF2A93" w:rsidRDefault="009834CF" w:rsidP="001D2765">
      <w:pPr>
        <w:pStyle w:val="NoSpacing"/>
        <w:ind w:left="360"/>
        <w:rPr>
          <w:rFonts w:cs="Arial"/>
        </w:rPr>
      </w:pPr>
    </w:p>
    <w:p w:rsidR="009834CF" w:rsidRPr="00DF2A93" w:rsidRDefault="009834CF" w:rsidP="001D2765">
      <w:pPr>
        <w:pStyle w:val="NoSpacing"/>
        <w:numPr>
          <w:ilvl w:val="0"/>
          <w:numId w:val="11"/>
        </w:numPr>
        <w:rPr>
          <w:rFonts w:cs="Arial"/>
          <w:b/>
          <w:u w:val="single"/>
        </w:rPr>
      </w:pPr>
      <w:r w:rsidRPr="00DF2A93">
        <w:rPr>
          <w:rFonts w:cs="Arial"/>
          <w:b/>
          <w:u w:val="single"/>
        </w:rPr>
        <w:t>Complications</w:t>
      </w:r>
    </w:p>
    <w:p w:rsidR="006B5303" w:rsidRPr="00DF2A93" w:rsidRDefault="006B5303" w:rsidP="009834CF">
      <w:pPr>
        <w:pStyle w:val="NoSpacing"/>
        <w:rPr>
          <w:rFonts w:cs="Arial"/>
        </w:rPr>
      </w:pPr>
    </w:p>
    <w:p w:rsidR="009834CF" w:rsidRPr="00DF2A93" w:rsidRDefault="009834CF" w:rsidP="009834CF">
      <w:pPr>
        <w:pStyle w:val="NoSpacing"/>
        <w:rPr>
          <w:rFonts w:cs="Arial"/>
        </w:rPr>
      </w:pPr>
      <w:r w:rsidRPr="00DF2A93">
        <w:rPr>
          <w:rFonts w:cs="Arial"/>
        </w:rPr>
        <w:t>If the patient has a problem perceived by the referring GP to be a complication of the IUD/IUS they sh</w:t>
      </w:r>
      <w:r w:rsidR="000516C5" w:rsidRPr="00DF2A93">
        <w:rPr>
          <w:rFonts w:cs="Arial"/>
        </w:rPr>
        <w:t>ould discuss the case with the Providing</w:t>
      </w:r>
      <w:r w:rsidRPr="00DF2A93">
        <w:rPr>
          <w:rFonts w:cs="Arial"/>
        </w:rPr>
        <w:t xml:space="preserve"> GP.</w:t>
      </w:r>
    </w:p>
    <w:p w:rsidR="009834CF" w:rsidRPr="00DF2A93" w:rsidRDefault="009834CF" w:rsidP="009834CF">
      <w:pPr>
        <w:pStyle w:val="NoSpacing"/>
        <w:rPr>
          <w:rFonts w:cs="Arial"/>
        </w:rPr>
      </w:pPr>
    </w:p>
    <w:p w:rsidR="009834CF" w:rsidRPr="00DF2A93" w:rsidRDefault="009834CF" w:rsidP="000516C5">
      <w:pPr>
        <w:pStyle w:val="NoSpacing"/>
        <w:numPr>
          <w:ilvl w:val="0"/>
          <w:numId w:val="11"/>
        </w:numPr>
        <w:rPr>
          <w:rFonts w:cs="Arial"/>
          <w:b/>
          <w:u w:val="single"/>
        </w:rPr>
      </w:pPr>
      <w:commentRangeStart w:id="8"/>
      <w:r w:rsidRPr="00DF2A93">
        <w:rPr>
          <w:rFonts w:cs="Arial"/>
          <w:b/>
          <w:u w:val="single"/>
        </w:rPr>
        <w:t>Audit</w:t>
      </w:r>
    </w:p>
    <w:p w:rsidR="006B5303" w:rsidRPr="00DF2A93" w:rsidRDefault="006B5303" w:rsidP="009834CF">
      <w:pPr>
        <w:pStyle w:val="NoSpacing"/>
        <w:rPr>
          <w:rFonts w:cs="Arial"/>
        </w:rPr>
      </w:pPr>
    </w:p>
    <w:p w:rsidR="000516C5" w:rsidRPr="00DF2A93" w:rsidRDefault="000516C5" w:rsidP="009834CF">
      <w:pPr>
        <w:pStyle w:val="NoSpacing"/>
        <w:rPr>
          <w:rFonts w:cs="Arial"/>
          <w:b/>
        </w:rPr>
      </w:pPr>
      <w:r w:rsidRPr="00DF2A93">
        <w:rPr>
          <w:rFonts w:cs="Arial"/>
          <w:b/>
        </w:rPr>
        <w:t>The Providing Practice will need to;</w:t>
      </w:r>
    </w:p>
    <w:p w:rsidR="000516C5" w:rsidRPr="00DF2A93" w:rsidRDefault="000516C5" w:rsidP="009834CF">
      <w:pPr>
        <w:pStyle w:val="NoSpacing"/>
        <w:rPr>
          <w:rFonts w:cs="Arial"/>
        </w:rPr>
      </w:pPr>
    </w:p>
    <w:p w:rsidR="009834CF" w:rsidRPr="00DF2A93" w:rsidRDefault="009834CF" w:rsidP="006B5303">
      <w:pPr>
        <w:pStyle w:val="NoSpacing"/>
        <w:numPr>
          <w:ilvl w:val="0"/>
          <w:numId w:val="6"/>
        </w:numPr>
        <w:rPr>
          <w:rFonts w:cs="Arial"/>
        </w:rPr>
      </w:pPr>
      <w:r w:rsidRPr="00DF2A93">
        <w:rPr>
          <w:rFonts w:cs="Arial"/>
        </w:rPr>
        <w:t xml:space="preserve">Record all Consultations and IUS Insertions (successful or not) </w:t>
      </w:r>
    </w:p>
    <w:p w:rsidR="009834CF" w:rsidRPr="00DF2A93" w:rsidRDefault="009834CF" w:rsidP="006B5303">
      <w:pPr>
        <w:pStyle w:val="NoSpacing"/>
        <w:numPr>
          <w:ilvl w:val="0"/>
          <w:numId w:val="6"/>
        </w:numPr>
        <w:rPr>
          <w:rFonts w:cs="Arial"/>
        </w:rPr>
      </w:pPr>
      <w:r w:rsidRPr="00DF2A93">
        <w:rPr>
          <w:rFonts w:cs="Arial"/>
        </w:rPr>
        <w:t>Maintain IUS insertion register and 6 week check register</w:t>
      </w:r>
    </w:p>
    <w:p w:rsidR="005F4528" w:rsidRPr="00DF2A93" w:rsidRDefault="005F4528" w:rsidP="00E4453B">
      <w:pPr>
        <w:pStyle w:val="NoSpacing"/>
        <w:rPr>
          <w:rFonts w:cs="Arial"/>
        </w:rPr>
      </w:pPr>
    </w:p>
    <w:p w:rsidR="000516C5" w:rsidRPr="00DF2A93" w:rsidRDefault="005F4528" w:rsidP="00E4453B">
      <w:pPr>
        <w:pStyle w:val="NoSpacing"/>
        <w:rPr>
          <w:rFonts w:cs="Arial"/>
          <w:b/>
        </w:rPr>
      </w:pPr>
      <w:r w:rsidRPr="00DF2A93">
        <w:rPr>
          <w:rFonts w:cs="Arial"/>
          <w:b/>
        </w:rPr>
        <w:t>The Referring P</w:t>
      </w:r>
      <w:r w:rsidR="000516C5" w:rsidRPr="00DF2A93">
        <w:rPr>
          <w:rFonts w:cs="Arial"/>
          <w:b/>
        </w:rPr>
        <w:t xml:space="preserve">ractice will need to </w:t>
      </w:r>
    </w:p>
    <w:p w:rsidR="000516C5" w:rsidRPr="00DF2A93" w:rsidRDefault="000516C5" w:rsidP="00E4453B">
      <w:pPr>
        <w:pStyle w:val="NoSpacing"/>
        <w:rPr>
          <w:rFonts w:cs="Arial"/>
        </w:rPr>
      </w:pPr>
    </w:p>
    <w:p w:rsidR="000516C5" w:rsidRPr="00DF2A93" w:rsidRDefault="000516C5" w:rsidP="000516C5">
      <w:pPr>
        <w:pStyle w:val="NoSpacing"/>
        <w:numPr>
          <w:ilvl w:val="0"/>
          <w:numId w:val="15"/>
        </w:numPr>
        <w:rPr>
          <w:rFonts w:cs="Arial"/>
        </w:rPr>
      </w:pPr>
      <w:r w:rsidRPr="00DF2A93">
        <w:rPr>
          <w:rFonts w:cs="Arial"/>
        </w:rPr>
        <w:t>Advise the providing practice of any removals to include;</w:t>
      </w:r>
    </w:p>
    <w:p w:rsidR="000516C5" w:rsidRPr="00DF2A93" w:rsidRDefault="000516C5" w:rsidP="000516C5">
      <w:pPr>
        <w:pStyle w:val="NoSpacing"/>
        <w:numPr>
          <w:ilvl w:val="1"/>
          <w:numId w:val="10"/>
        </w:numPr>
        <w:rPr>
          <w:rFonts w:cs="Arial"/>
        </w:rPr>
      </w:pPr>
      <w:r w:rsidRPr="00DF2A93">
        <w:rPr>
          <w:rFonts w:cs="Arial"/>
        </w:rPr>
        <w:t xml:space="preserve">Reason for removal </w:t>
      </w:r>
    </w:p>
    <w:p w:rsidR="000516C5" w:rsidRPr="00DF2A93" w:rsidRDefault="000516C5" w:rsidP="000516C5">
      <w:pPr>
        <w:pStyle w:val="NoSpacing"/>
        <w:numPr>
          <w:ilvl w:val="1"/>
          <w:numId w:val="10"/>
        </w:numPr>
        <w:rPr>
          <w:rFonts w:cs="Arial"/>
        </w:rPr>
      </w:pPr>
      <w:r w:rsidRPr="00DF2A93">
        <w:rPr>
          <w:rFonts w:cs="Arial"/>
        </w:rPr>
        <w:t>Who removed the device</w:t>
      </w:r>
    </w:p>
    <w:p w:rsidR="005F4528" w:rsidRPr="00DF2A93" w:rsidRDefault="005F4528" w:rsidP="000516C5">
      <w:pPr>
        <w:pStyle w:val="NoSpacing"/>
        <w:numPr>
          <w:ilvl w:val="1"/>
          <w:numId w:val="10"/>
        </w:numPr>
        <w:rPr>
          <w:rFonts w:cs="Arial"/>
        </w:rPr>
      </w:pPr>
      <w:r w:rsidRPr="00DF2A93">
        <w:rPr>
          <w:rFonts w:cs="Arial"/>
        </w:rPr>
        <w:t>Alternative contraceptive choice</w:t>
      </w:r>
      <w:commentRangeEnd w:id="8"/>
      <w:r w:rsidR="003B52D3" w:rsidRPr="00DF2A93">
        <w:rPr>
          <w:rStyle w:val="CommentReference"/>
          <w:sz w:val="22"/>
          <w:szCs w:val="22"/>
        </w:rPr>
        <w:commentReference w:id="8"/>
      </w:r>
    </w:p>
    <w:p w:rsidR="000516C5" w:rsidRPr="00DF2A93" w:rsidRDefault="000516C5" w:rsidP="00E4453B">
      <w:pPr>
        <w:pStyle w:val="NoSpacing"/>
        <w:rPr>
          <w:rFonts w:cs="Arial"/>
        </w:rPr>
      </w:pPr>
    </w:p>
    <w:p w:rsidR="000516C5" w:rsidRPr="00DF2A93" w:rsidRDefault="000516C5" w:rsidP="00E4453B">
      <w:pPr>
        <w:pStyle w:val="NoSpacing"/>
        <w:rPr>
          <w:rFonts w:cs="Arial"/>
        </w:rPr>
      </w:pPr>
    </w:p>
    <w:p w:rsidR="00E4453B" w:rsidRPr="00DF2A93" w:rsidRDefault="00E4453B" w:rsidP="005F4528">
      <w:pPr>
        <w:pStyle w:val="NoSpacing"/>
        <w:numPr>
          <w:ilvl w:val="0"/>
          <w:numId w:val="11"/>
        </w:numPr>
        <w:rPr>
          <w:rFonts w:cs="Arial"/>
          <w:b/>
          <w:u w:val="single"/>
        </w:rPr>
      </w:pPr>
      <w:r w:rsidRPr="00DF2A93">
        <w:rPr>
          <w:rFonts w:cs="Arial"/>
          <w:b/>
          <w:u w:val="single"/>
        </w:rPr>
        <w:t>Payment</w:t>
      </w:r>
    </w:p>
    <w:p w:rsidR="00E4453B" w:rsidRPr="00DF2A93" w:rsidRDefault="00E4453B" w:rsidP="00E4453B">
      <w:pPr>
        <w:pStyle w:val="NoSpacing"/>
        <w:rPr>
          <w:rFonts w:cs="Arial"/>
          <w:b/>
          <w:u w:val="single"/>
        </w:rPr>
      </w:pPr>
    </w:p>
    <w:p w:rsidR="009834CF" w:rsidRPr="00DF2A93" w:rsidRDefault="006A32CE" w:rsidP="003656F1">
      <w:pPr>
        <w:pStyle w:val="NoSpacing"/>
        <w:numPr>
          <w:ilvl w:val="0"/>
          <w:numId w:val="6"/>
        </w:numPr>
        <w:rPr>
          <w:rFonts w:cs="Arial"/>
          <w:color w:val="FF0000"/>
        </w:rPr>
      </w:pPr>
      <w:commentRangeStart w:id="9"/>
      <w:r w:rsidRPr="00DF2A93">
        <w:rPr>
          <w:rFonts w:cs="Arial"/>
          <w:color w:val="FF0000"/>
        </w:rPr>
        <w:t xml:space="preserve">Claim payments in accordance with the existing </w:t>
      </w:r>
      <w:r w:rsidR="003656F1" w:rsidRPr="00DF2A93">
        <w:rPr>
          <w:rFonts w:cs="Arial"/>
          <w:color w:val="FF0000"/>
        </w:rPr>
        <w:t>CBS</w:t>
      </w:r>
      <w:r w:rsidRPr="00DF2A93">
        <w:rPr>
          <w:rFonts w:cs="Arial"/>
          <w:color w:val="FF0000"/>
        </w:rPr>
        <w:t xml:space="preserve"> requirements</w:t>
      </w:r>
      <w:commentRangeEnd w:id="9"/>
      <w:r w:rsidR="003656F1" w:rsidRPr="00DF2A93">
        <w:rPr>
          <w:rStyle w:val="CommentReference"/>
          <w:sz w:val="22"/>
          <w:szCs w:val="22"/>
        </w:rPr>
        <w:commentReference w:id="9"/>
      </w:r>
    </w:p>
    <w:p w:rsidR="003656F1" w:rsidRPr="00DF2A93" w:rsidRDefault="003656F1" w:rsidP="003656F1">
      <w:pPr>
        <w:pStyle w:val="NoSpacing"/>
        <w:numPr>
          <w:ilvl w:val="0"/>
          <w:numId w:val="6"/>
        </w:numPr>
        <w:rPr>
          <w:rFonts w:cs="Arial"/>
          <w:color w:val="FF0000"/>
        </w:rPr>
      </w:pPr>
      <w:r w:rsidRPr="00DF2A93">
        <w:rPr>
          <w:rFonts w:cs="Arial"/>
          <w:color w:val="FF0000"/>
        </w:rPr>
        <w:t>Federation invoice the providing practice for administration fee</w:t>
      </w:r>
    </w:p>
    <w:p w:rsidR="009834CF" w:rsidRPr="00DF2A93" w:rsidRDefault="009834CF" w:rsidP="009834CF">
      <w:pPr>
        <w:pStyle w:val="NoSpacing"/>
        <w:rPr>
          <w:rFonts w:cs="Arial"/>
        </w:rPr>
      </w:pPr>
    </w:p>
    <w:p w:rsidR="005F4528" w:rsidRPr="00DF2A93" w:rsidRDefault="005F4528" w:rsidP="009834CF">
      <w:pPr>
        <w:pStyle w:val="NoSpacing"/>
        <w:rPr>
          <w:rFonts w:cs="Arial"/>
          <w:b/>
          <w:u w:val="single"/>
        </w:rPr>
      </w:pPr>
    </w:p>
    <w:p w:rsidR="005F4528" w:rsidRPr="00DF2A93" w:rsidRDefault="005F4528" w:rsidP="009834CF">
      <w:pPr>
        <w:pStyle w:val="NoSpacing"/>
        <w:rPr>
          <w:rFonts w:cs="Arial"/>
          <w:b/>
          <w:u w:val="single"/>
        </w:rPr>
      </w:pPr>
    </w:p>
    <w:p w:rsidR="00DF2A93" w:rsidRPr="00DF2A93" w:rsidRDefault="00DF2A93" w:rsidP="009834CF">
      <w:pPr>
        <w:pStyle w:val="NoSpacing"/>
        <w:rPr>
          <w:rFonts w:cs="Arial"/>
          <w:b/>
          <w:u w:val="single"/>
        </w:rPr>
      </w:pPr>
    </w:p>
    <w:p w:rsidR="00DF2A93" w:rsidRPr="00DF2A93" w:rsidRDefault="00DF2A93" w:rsidP="009834CF">
      <w:pPr>
        <w:pStyle w:val="NoSpacing"/>
        <w:rPr>
          <w:rFonts w:cs="Arial"/>
          <w:b/>
          <w:u w:val="single"/>
        </w:rPr>
      </w:pPr>
    </w:p>
    <w:p w:rsidR="00DF2A93" w:rsidRPr="00DF2A93" w:rsidRDefault="00DF2A93" w:rsidP="009834CF">
      <w:pPr>
        <w:pStyle w:val="NoSpacing"/>
        <w:rPr>
          <w:rFonts w:cs="Arial"/>
          <w:b/>
          <w:u w:val="single"/>
        </w:rPr>
      </w:pPr>
    </w:p>
    <w:p w:rsidR="009834CF" w:rsidRPr="00DF2A93" w:rsidRDefault="009834CF" w:rsidP="009834CF">
      <w:pPr>
        <w:pStyle w:val="NoSpacing"/>
        <w:rPr>
          <w:rFonts w:cs="Arial"/>
          <w:b/>
          <w:u w:val="single"/>
        </w:rPr>
      </w:pPr>
      <w:r w:rsidRPr="00DF2A93">
        <w:rPr>
          <w:rFonts w:cs="Arial"/>
          <w:b/>
          <w:u w:val="single"/>
        </w:rPr>
        <w:t>PLEASE NOTE:</w:t>
      </w:r>
    </w:p>
    <w:p w:rsidR="00CC6A22" w:rsidRPr="00DF2A93" w:rsidRDefault="00CC6A22" w:rsidP="009834CF">
      <w:pPr>
        <w:pStyle w:val="NoSpacing"/>
        <w:rPr>
          <w:rFonts w:cs="Arial"/>
          <w:b/>
          <w:u w:val="single"/>
        </w:rPr>
      </w:pPr>
    </w:p>
    <w:p w:rsidR="009834CF" w:rsidRPr="00DF2A93" w:rsidRDefault="009834CF" w:rsidP="009834CF">
      <w:pPr>
        <w:pStyle w:val="NoSpacing"/>
        <w:rPr>
          <w:rFonts w:cs="Arial"/>
          <w:b/>
        </w:rPr>
      </w:pPr>
      <w:r w:rsidRPr="00DF2A93">
        <w:rPr>
          <w:rFonts w:cs="Arial"/>
          <w:b/>
        </w:rPr>
        <w:t>The provider must be satisfied that they have enough clinical information to proceed with insertion safely. If further information is required (such as a summary care record), provider must request this directly from the referring practice before proceeding.</w:t>
      </w:r>
    </w:p>
    <w:p w:rsidR="009834CF" w:rsidRPr="00DF2A93" w:rsidRDefault="009834CF" w:rsidP="009834CF">
      <w:pPr>
        <w:pStyle w:val="NoSpacing"/>
        <w:rPr>
          <w:rFonts w:cs="Arial"/>
          <w:b/>
        </w:rPr>
      </w:pPr>
    </w:p>
    <w:p w:rsidR="009834CF" w:rsidRPr="00DF2A93" w:rsidRDefault="009834CF" w:rsidP="009834CF">
      <w:pPr>
        <w:pStyle w:val="NoSpacing"/>
        <w:rPr>
          <w:rFonts w:cs="Arial"/>
          <w:b/>
        </w:rPr>
      </w:pPr>
      <w:r w:rsidRPr="00DF2A93">
        <w:rPr>
          <w:rFonts w:cs="Arial"/>
          <w:b/>
        </w:rPr>
        <w:t>All insertions must be performed only by clinicians who hold certificates of competence.</w:t>
      </w:r>
    </w:p>
    <w:p w:rsidR="009834CF" w:rsidRPr="00DF2A93" w:rsidRDefault="009834CF" w:rsidP="009834CF">
      <w:pPr>
        <w:pStyle w:val="NoSpacing"/>
        <w:rPr>
          <w:rFonts w:cs="Arial"/>
          <w:b/>
        </w:rPr>
      </w:pPr>
    </w:p>
    <w:p w:rsidR="009834CF" w:rsidRPr="00DF2A93" w:rsidRDefault="009834CF" w:rsidP="009834CF">
      <w:pPr>
        <w:pStyle w:val="NoSpacing"/>
        <w:rPr>
          <w:rFonts w:cs="Arial"/>
          <w:b/>
        </w:rPr>
      </w:pPr>
      <w:r w:rsidRPr="00DF2A93">
        <w:rPr>
          <w:rFonts w:cs="Arial"/>
          <w:b/>
        </w:rPr>
        <w:t xml:space="preserve">Provider must have appropriate medical indemnity in place. </w:t>
      </w:r>
      <w:r w:rsidR="00B15D7E" w:rsidRPr="00DF2A93">
        <w:rPr>
          <w:rFonts w:cs="Arial"/>
          <w:b/>
        </w:rPr>
        <w:t xml:space="preserve"> </w:t>
      </w:r>
      <w:r w:rsidRPr="00DF2A93">
        <w:rPr>
          <w:rFonts w:cs="Arial"/>
          <w:b/>
        </w:rPr>
        <w:t>The Federation will not hold any clinical responsibility/liability and will not be held to account if providers fail to meet t</w:t>
      </w:r>
      <w:r w:rsidR="00663466" w:rsidRPr="00DF2A93">
        <w:rPr>
          <w:rFonts w:cs="Arial"/>
          <w:b/>
        </w:rPr>
        <w:t xml:space="preserve">he requirements of the </w:t>
      </w:r>
      <w:r w:rsidRPr="00DF2A93">
        <w:rPr>
          <w:rFonts w:cs="Arial"/>
          <w:b/>
        </w:rPr>
        <w:t>service.</w:t>
      </w:r>
    </w:p>
    <w:sectPr w:rsidR="009834CF" w:rsidRPr="00DF2A93" w:rsidSect="00DF2A93">
      <w:headerReference w:type="default" r:id="rId14"/>
      <w:footerReference w:type="default" r:id="rId15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atkins James" w:date="2017-10-04T17:17:00Z" w:initials="JCC">
    <w:p w:rsidR="001D2765" w:rsidRDefault="001D2765">
      <w:pPr>
        <w:pStyle w:val="CommentText"/>
      </w:pPr>
      <w:r>
        <w:rPr>
          <w:rStyle w:val="CommentReference"/>
        </w:rPr>
        <w:annotationRef/>
      </w:r>
      <w:r>
        <w:t>Added – AH comment</w:t>
      </w:r>
    </w:p>
  </w:comment>
  <w:comment w:id="2" w:author="Watkins James" w:date="2017-10-04T17:17:00Z" w:initials="JCC">
    <w:p w:rsidR="00843371" w:rsidRDefault="00843371">
      <w:pPr>
        <w:pStyle w:val="CommentText"/>
      </w:pPr>
      <w:r>
        <w:rPr>
          <w:rStyle w:val="CommentReference"/>
        </w:rPr>
        <w:annotationRef/>
      </w:r>
      <w:r>
        <w:t>Added – AH comment</w:t>
      </w:r>
    </w:p>
  </w:comment>
  <w:comment w:id="3" w:author="Watkins James" w:date="2017-10-04T17:17:00Z" w:initials="JCC">
    <w:p w:rsidR="00843371" w:rsidRDefault="00843371">
      <w:pPr>
        <w:pStyle w:val="CommentText"/>
      </w:pPr>
      <w:r>
        <w:rPr>
          <w:rStyle w:val="CommentReference"/>
        </w:rPr>
        <w:annotationRef/>
      </w:r>
      <w:r>
        <w:t>Does this work?</w:t>
      </w:r>
    </w:p>
  </w:comment>
  <w:comment w:id="4" w:author="Watkins James" w:date="2017-10-04T17:17:00Z" w:initials="JCC">
    <w:p w:rsidR="00843371" w:rsidRDefault="00843371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t xml:space="preserve">AH question; </w:t>
      </w:r>
      <w:r>
        <w:rPr>
          <w:rFonts w:ascii="Arial" w:hAnsi="Arial" w:cs="Arial"/>
        </w:rPr>
        <w:t>is this correct, if we use one of our devices surely we should produce the FP10?)</w:t>
      </w:r>
      <w:r>
        <w:rPr>
          <w:rStyle w:val="CommentReference"/>
        </w:rPr>
        <w:annotationRef/>
      </w:r>
    </w:p>
    <w:p w:rsidR="00843371" w:rsidRDefault="00843371">
      <w:pPr>
        <w:pStyle w:val="CommentText"/>
        <w:rPr>
          <w:rFonts w:ascii="Arial" w:hAnsi="Arial" w:cs="Arial"/>
        </w:rPr>
      </w:pPr>
    </w:p>
    <w:p w:rsidR="00843371" w:rsidRDefault="00843371">
      <w:pPr>
        <w:pStyle w:val="CommentText"/>
      </w:pPr>
      <w:r>
        <w:t>Answer; this has been based on the assumption that the referring practice will provide the device rather than the practice that is undertaking the procedure.  Does this make sense?</w:t>
      </w:r>
    </w:p>
  </w:comment>
  <w:comment w:id="5" w:author="Watkins James" w:date="2017-10-04T17:17:00Z" w:initials="JCC">
    <w:p w:rsidR="009C3E0F" w:rsidRDefault="009C3E0F">
      <w:pPr>
        <w:pStyle w:val="CommentText"/>
      </w:pPr>
      <w:r>
        <w:rPr>
          <w:rStyle w:val="CommentReference"/>
        </w:rPr>
        <w:annotationRef/>
      </w:r>
      <w:r>
        <w:t>Do these additions make sense?</w:t>
      </w:r>
    </w:p>
  </w:comment>
  <w:comment w:id="6" w:author="Watkins James" w:date="2017-10-04T17:17:00Z" w:initials="JCC">
    <w:p w:rsidR="001D2765" w:rsidRDefault="001D2765">
      <w:pPr>
        <w:pStyle w:val="CommentText"/>
      </w:pPr>
      <w:r>
        <w:rPr>
          <w:rStyle w:val="CommentReference"/>
        </w:rPr>
        <w:annotationRef/>
      </w:r>
      <w:r>
        <w:t>Further thought / advice required for this.</w:t>
      </w:r>
    </w:p>
  </w:comment>
  <w:comment w:id="7" w:author="Watkins James" w:date="2017-10-04T17:17:00Z" w:initials="JCC">
    <w:p w:rsidR="008212C1" w:rsidRDefault="008212C1">
      <w:pPr>
        <w:pStyle w:val="CommentText"/>
      </w:pPr>
      <w:r>
        <w:rPr>
          <w:rStyle w:val="CommentReference"/>
        </w:rPr>
        <w:annotationRef/>
      </w:r>
      <w:r>
        <w:t>Is this a sensible time limit?</w:t>
      </w:r>
    </w:p>
  </w:comment>
  <w:comment w:id="8" w:author="Watkins James" w:date="2017-10-04T17:21:00Z" w:initials="JCC">
    <w:p w:rsidR="003B52D3" w:rsidRDefault="003B52D3">
      <w:pPr>
        <w:pStyle w:val="CommentText"/>
      </w:pPr>
      <w:r>
        <w:rPr>
          <w:rStyle w:val="CommentReference"/>
        </w:rPr>
        <w:annotationRef/>
      </w:r>
      <w:r>
        <w:t>Alison, please review.</w:t>
      </w:r>
    </w:p>
  </w:comment>
  <w:comment w:id="9" w:author="Watkins James" w:date="2017-10-04T17:17:00Z" w:initials="JCC">
    <w:p w:rsidR="003656F1" w:rsidRDefault="003656F1">
      <w:pPr>
        <w:pStyle w:val="CommentText"/>
      </w:pPr>
      <w:r>
        <w:rPr>
          <w:rStyle w:val="CommentReference"/>
        </w:rPr>
        <w:annotationRef/>
      </w:r>
      <w:r>
        <w:t>I will check this with LCC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82" w:rsidRDefault="00A87782" w:rsidP="004C4289">
      <w:pPr>
        <w:spacing w:after="0" w:line="240" w:lineRule="auto"/>
      </w:pPr>
      <w:r>
        <w:separator/>
      </w:r>
    </w:p>
  </w:endnote>
  <w:endnote w:type="continuationSeparator" w:id="0">
    <w:p w:rsidR="00A87782" w:rsidRDefault="00A87782" w:rsidP="004C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1858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6724" w:rsidRDefault="000867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0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0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53B" w:rsidRPr="00086724" w:rsidRDefault="00DF2A93" w:rsidP="0008672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Draft 2 - </w:t>
    </w:r>
    <w:r w:rsidR="00086724" w:rsidRPr="00086724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82" w:rsidRDefault="00A87782" w:rsidP="004C4289">
      <w:pPr>
        <w:spacing w:after="0" w:line="240" w:lineRule="auto"/>
      </w:pPr>
      <w:r>
        <w:separator/>
      </w:r>
    </w:p>
  </w:footnote>
  <w:footnote w:type="continuationSeparator" w:id="0">
    <w:p w:rsidR="00A87782" w:rsidRDefault="00A87782" w:rsidP="004C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89" w:rsidRDefault="00DF2A93" w:rsidP="004C42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DDE80D0" wp14:editId="6C008001">
          <wp:simplePos x="0" y="0"/>
          <wp:positionH relativeFrom="column">
            <wp:posOffset>5543550</wp:posOffset>
          </wp:positionH>
          <wp:positionV relativeFrom="paragraph">
            <wp:posOffset>-201930</wp:posOffset>
          </wp:positionV>
          <wp:extent cx="675005" cy="622300"/>
          <wp:effectExtent l="0" t="0" r="0" b="635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677275897"/>
        <w:docPartObj>
          <w:docPartGallery w:val="Watermarks"/>
          <w:docPartUnique/>
        </w:docPartObj>
      </w:sdtPr>
      <w:sdtEndPr/>
      <w:sdtContent>
        <w:r w:rsidR="00283051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C4289">
      <w:tab/>
    </w:r>
    <w:r w:rsidR="004C4289">
      <w:tab/>
    </w:r>
  </w:p>
  <w:p w:rsidR="004C4289" w:rsidRDefault="004C4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74B"/>
    <w:multiLevelType w:val="hybridMultilevel"/>
    <w:tmpl w:val="E0DAA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167B2"/>
    <w:multiLevelType w:val="hybridMultilevel"/>
    <w:tmpl w:val="C0586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13E0B"/>
    <w:multiLevelType w:val="hybridMultilevel"/>
    <w:tmpl w:val="CD56D6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A5BB9"/>
    <w:multiLevelType w:val="hybridMultilevel"/>
    <w:tmpl w:val="A2925586"/>
    <w:lvl w:ilvl="0" w:tplc="3B443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0515"/>
    <w:multiLevelType w:val="hybridMultilevel"/>
    <w:tmpl w:val="563EE78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DE4C94"/>
    <w:multiLevelType w:val="hybridMultilevel"/>
    <w:tmpl w:val="2BC6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725E"/>
    <w:multiLevelType w:val="hybridMultilevel"/>
    <w:tmpl w:val="B152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D4147"/>
    <w:multiLevelType w:val="hybridMultilevel"/>
    <w:tmpl w:val="03F06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81F88"/>
    <w:multiLevelType w:val="hybridMultilevel"/>
    <w:tmpl w:val="D1FE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32E3A"/>
    <w:multiLevelType w:val="hybridMultilevel"/>
    <w:tmpl w:val="6146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90AFD"/>
    <w:multiLevelType w:val="hybridMultilevel"/>
    <w:tmpl w:val="8858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B3F49"/>
    <w:multiLevelType w:val="hybridMultilevel"/>
    <w:tmpl w:val="9EAA4F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387739"/>
    <w:multiLevelType w:val="hybridMultilevel"/>
    <w:tmpl w:val="7B5296D8"/>
    <w:lvl w:ilvl="0" w:tplc="EFFE7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60DB0"/>
    <w:multiLevelType w:val="hybridMultilevel"/>
    <w:tmpl w:val="14566BAE"/>
    <w:lvl w:ilvl="0" w:tplc="4F18C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8501C"/>
    <w:multiLevelType w:val="hybridMultilevel"/>
    <w:tmpl w:val="2D383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CF"/>
    <w:rsid w:val="00015F05"/>
    <w:rsid w:val="00027DB2"/>
    <w:rsid w:val="000516C5"/>
    <w:rsid w:val="00086724"/>
    <w:rsid w:val="000F4032"/>
    <w:rsid w:val="00105039"/>
    <w:rsid w:val="0015796A"/>
    <w:rsid w:val="001A38AC"/>
    <w:rsid w:val="001D2765"/>
    <w:rsid w:val="00283051"/>
    <w:rsid w:val="003656F1"/>
    <w:rsid w:val="003B52D3"/>
    <w:rsid w:val="003F2810"/>
    <w:rsid w:val="003F4BDE"/>
    <w:rsid w:val="004615D3"/>
    <w:rsid w:val="004C4289"/>
    <w:rsid w:val="004F1730"/>
    <w:rsid w:val="005F4528"/>
    <w:rsid w:val="00662D30"/>
    <w:rsid w:val="00663466"/>
    <w:rsid w:val="006A3219"/>
    <w:rsid w:val="006A32CE"/>
    <w:rsid w:val="006B5303"/>
    <w:rsid w:val="007C6831"/>
    <w:rsid w:val="008212C1"/>
    <w:rsid w:val="00843371"/>
    <w:rsid w:val="008C4F53"/>
    <w:rsid w:val="0090320D"/>
    <w:rsid w:val="009233B3"/>
    <w:rsid w:val="009720D9"/>
    <w:rsid w:val="009834CF"/>
    <w:rsid w:val="009C3E0F"/>
    <w:rsid w:val="00A700C0"/>
    <w:rsid w:val="00A71490"/>
    <w:rsid w:val="00A81475"/>
    <w:rsid w:val="00A87782"/>
    <w:rsid w:val="00B15D7E"/>
    <w:rsid w:val="00B67048"/>
    <w:rsid w:val="00B8760B"/>
    <w:rsid w:val="00BE3A1A"/>
    <w:rsid w:val="00CC6A22"/>
    <w:rsid w:val="00CC73E0"/>
    <w:rsid w:val="00CE68D1"/>
    <w:rsid w:val="00DA08C2"/>
    <w:rsid w:val="00DF2A93"/>
    <w:rsid w:val="00E4453B"/>
    <w:rsid w:val="00E97E5B"/>
    <w:rsid w:val="00EC01F0"/>
    <w:rsid w:val="00F045BA"/>
    <w:rsid w:val="00F11B5E"/>
    <w:rsid w:val="00F41268"/>
    <w:rsid w:val="00F44B22"/>
    <w:rsid w:val="00F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4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34CF"/>
    <w:rPr>
      <w:color w:val="0000FF" w:themeColor="hyperlink"/>
      <w:u w:val="single"/>
    </w:rPr>
  </w:style>
  <w:style w:type="paragraph" w:styleId="NormalWeb">
    <w:name w:val="Normal (Web)"/>
    <w:basedOn w:val="Normal"/>
    <w:rsid w:val="00B6704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B6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A2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4C4289"/>
    <w:pPr>
      <w:spacing w:after="120" w:line="480" w:lineRule="auto"/>
    </w:pPr>
    <w:rPr>
      <w:rFonts w:ascii="Arial" w:hAnsi="Arial" w:cs="Arial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C4289"/>
    <w:rPr>
      <w:rFonts w:ascii="Arial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89"/>
  </w:style>
  <w:style w:type="paragraph" w:styleId="Footer">
    <w:name w:val="footer"/>
    <w:basedOn w:val="Normal"/>
    <w:link w:val="FooterChar"/>
    <w:uiPriority w:val="99"/>
    <w:unhideWhenUsed/>
    <w:rsid w:val="004C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289"/>
  </w:style>
  <w:style w:type="character" w:styleId="CommentReference">
    <w:name w:val="annotation reference"/>
    <w:basedOn w:val="DefaultParagraphFont"/>
    <w:uiPriority w:val="99"/>
    <w:semiHidden/>
    <w:unhideWhenUsed/>
    <w:rsid w:val="0082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2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4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34CF"/>
    <w:rPr>
      <w:color w:val="0000FF" w:themeColor="hyperlink"/>
      <w:u w:val="single"/>
    </w:rPr>
  </w:style>
  <w:style w:type="paragraph" w:styleId="NormalWeb">
    <w:name w:val="Normal (Web)"/>
    <w:basedOn w:val="Normal"/>
    <w:rsid w:val="00B6704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B6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A2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4C4289"/>
    <w:pPr>
      <w:spacing w:after="120" w:line="480" w:lineRule="auto"/>
    </w:pPr>
    <w:rPr>
      <w:rFonts w:ascii="Arial" w:hAnsi="Arial" w:cs="Arial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C4289"/>
    <w:rPr>
      <w:rFonts w:ascii="Arial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89"/>
  </w:style>
  <w:style w:type="paragraph" w:styleId="Footer">
    <w:name w:val="footer"/>
    <w:basedOn w:val="Normal"/>
    <w:link w:val="FooterChar"/>
    <w:uiPriority w:val="99"/>
    <w:unhideWhenUsed/>
    <w:rsid w:val="004C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289"/>
  </w:style>
  <w:style w:type="character" w:styleId="CommentReference">
    <w:name w:val="annotation reference"/>
    <w:basedOn w:val="DefaultParagraphFont"/>
    <w:uiPriority w:val="99"/>
    <w:semiHidden/>
    <w:unhideWhenUsed/>
    <w:rsid w:val="0082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2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tient.info/health/intrauterine-contraceptive-device-leafl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tient.co.uk/health/Intrauterine-System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pa.org.uk/sites/default/files/ius-your-guid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pa.org.uk/sites/default/files/intrauterine-device-iud-your-guide.pdf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9B37-2CB1-4F3F-B6C1-E6724867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Cooke</dc:creator>
  <cp:lastModifiedBy>Watkins James</cp:lastModifiedBy>
  <cp:revision>2</cp:revision>
  <cp:lastPrinted>2017-10-04T16:21:00Z</cp:lastPrinted>
  <dcterms:created xsi:type="dcterms:W3CDTF">2017-11-14T09:40:00Z</dcterms:created>
  <dcterms:modified xsi:type="dcterms:W3CDTF">2017-11-14T09:40:00Z</dcterms:modified>
</cp:coreProperties>
</file>