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D5CA" w14:textId="544BF966" w:rsidR="00C475B9" w:rsidRPr="003D2FFE" w:rsidRDefault="00F50189" w:rsidP="00C475B9">
      <w:pPr>
        <w:jc w:val="center"/>
        <w:rPr>
          <w:rFonts w:cs="Calibri"/>
        </w:rPr>
      </w:pPr>
      <w:r w:rsidRPr="003D2FFE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F1244A" wp14:editId="2243C9CC">
            <wp:simplePos x="0" y="0"/>
            <wp:positionH relativeFrom="column">
              <wp:posOffset>5916117</wp:posOffset>
            </wp:positionH>
            <wp:positionV relativeFrom="paragraph">
              <wp:posOffset>-771909</wp:posOffset>
            </wp:positionV>
            <wp:extent cx="610735" cy="563026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5" cy="56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A6" w:rsidRPr="003D2FFE">
        <w:rPr>
          <w:rFonts w:cs="Calibri"/>
        </w:rPr>
        <w:t>ELR GP Federation Ltd</w:t>
      </w:r>
    </w:p>
    <w:p w14:paraId="304660FA" w14:textId="77777777" w:rsidR="00F36EA6" w:rsidRPr="003D2FFE" w:rsidRDefault="00F36EA6" w:rsidP="00C475B9">
      <w:pPr>
        <w:jc w:val="center"/>
        <w:rPr>
          <w:rFonts w:cs="Calibri"/>
        </w:rPr>
      </w:pPr>
      <w:r w:rsidRPr="003D2FFE">
        <w:rPr>
          <w:rFonts w:cs="Calibri"/>
        </w:rPr>
        <w:t xml:space="preserve">Minutes of </w:t>
      </w:r>
      <w:r w:rsidR="00514D8A" w:rsidRPr="003D2FFE">
        <w:rPr>
          <w:rFonts w:cs="Calibri"/>
        </w:rPr>
        <w:t xml:space="preserve">the meeting of </w:t>
      </w:r>
      <w:r w:rsidRPr="003D2FFE">
        <w:rPr>
          <w:rFonts w:cs="Calibri"/>
        </w:rPr>
        <w:t>The Board of Directors</w:t>
      </w:r>
    </w:p>
    <w:p w14:paraId="17033250" w14:textId="264FA995" w:rsidR="00F36EA6" w:rsidRPr="003D2FFE" w:rsidRDefault="00CD392F" w:rsidP="00C475B9">
      <w:pPr>
        <w:jc w:val="center"/>
        <w:rPr>
          <w:rFonts w:cs="Calibri"/>
        </w:rPr>
      </w:pPr>
      <w:r w:rsidRPr="003D2FFE">
        <w:rPr>
          <w:rFonts w:cs="Calibri"/>
        </w:rPr>
        <w:t>Thursday</w:t>
      </w:r>
      <w:r w:rsidR="00D13B5F" w:rsidRPr="003D2FFE">
        <w:rPr>
          <w:rFonts w:cs="Calibri"/>
        </w:rPr>
        <w:t xml:space="preserve"> </w:t>
      </w:r>
      <w:r w:rsidR="00423007">
        <w:rPr>
          <w:rFonts w:cs="Calibri"/>
        </w:rPr>
        <w:t>21</w:t>
      </w:r>
      <w:r w:rsidR="00423007" w:rsidRPr="00423007">
        <w:rPr>
          <w:rFonts w:cs="Calibri"/>
          <w:vertAlign w:val="superscript"/>
        </w:rPr>
        <w:t>st</w:t>
      </w:r>
      <w:r w:rsidR="00423007">
        <w:rPr>
          <w:rFonts w:cs="Calibri"/>
        </w:rPr>
        <w:t xml:space="preserve"> February</w:t>
      </w:r>
      <w:r w:rsidR="00557B47">
        <w:rPr>
          <w:rFonts w:cs="Calibri"/>
        </w:rPr>
        <w:t xml:space="preserve"> 2019</w:t>
      </w:r>
      <w:r w:rsidR="00482492" w:rsidRPr="003D2FFE">
        <w:rPr>
          <w:rFonts w:cs="Calibri"/>
        </w:rPr>
        <w:t xml:space="preserve"> </w:t>
      </w:r>
      <w:r w:rsidR="00F36EA6" w:rsidRPr="003D2FFE">
        <w:rPr>
          <w:rFonts w:cs="Calibri"/>
        </w:rPr>
        <w:t xml:space="preserve">– </w:t>
      </w:r>
      <w:proofErr w:type="spellStart"/>
      <w:r w:rsidR="00D13B5F" w:rsidRPr="003D2FFE">
        <w:rPr>
          <w:rFonts w:cs="Calibri"/>
        </w:rPr>
        <w:t>Syston</w:t>
      </w:r>
      <w:proofErr w:type="spellEnd"/>
      <w:r w:rsidR="00D13B5F" w:rsidRPr="003D2FFE">
        <w:rPr>
          <w:rFonts w:cs="Calibri"/>
        </w:rPr>
        <w:t xml:space="preserve"> Medical Centre</w:t>
      </w:r>
    </w:p>
    <w:p w14:paraId="70ADD238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05F869AA" w14:textId="7591C819" w:rsidR="00F36EA6" w:rsidRDefault="00F36EA6" w:rsidP="00AD4348">
      <w:pPr>
        <w:jc w:val="both"/>
        <w:rPr>
          <w:rFonts w:asciiTheme="minorHAnsi" w:hAnsiTheme="minorHAnsi" w:cs="Calibri"/>
          <w:sz w:val="22"/>
          <w:szCs w:val="22"/>
        </w:rPr>
      </w:pPr>
      <w:r w:rsidRPr="00EB446F">
        <w:rPr>
          <w:rFonts w:asciiTheme="minorHAnsi" w:hAnsiTheme="minorHAnsi" w:cs="Calibri"/>
          <w:b/>
          <w:sz w:val="22"/>
          <w:szCs w:val="22"/>
          <w:u w:val="single"/>
        </w:rPr>
        <w:t>Present</w:t>
      </w:r>
      <w:r w:rsidRPr="001200A8">
        <w:rPr>
          <w:rFonts w:asciiTheme="minorHAnsi" w:hAnsiTheme="minorHAnsi" w:cs="Calibri"/>
          <w:sz w:val="22"/>
          <w:szCs w:val="22"/>
          <w:u w:val="single"/>
        </w:rPr>
        <w:t>:</w:t>
      </w:r>
      <w:r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R </w:t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Bietzk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(chair), </w:t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G Chidlow,</w:t>
      </w:r>
      <w:r w:rsidR="00022A28">
        <w:rPr>
          <w:rFonts w:asciiTheme="minorHAnsi" w:hAnsiTheme="minorHAnsi" w:cs="Calibri"/>
          <w:sz w:val="22"/>
          <w:szCs w:val="22"/>
        </w:rPr>
        <w:t xml:space="preserve"> K Whawell, </w:t>
      </w:r>
      <w:r w:rsidR="002D3C6E">
        <w:rPr>
          <w:rFonts w:asciiTheme="minorHAnsi" w:hAnsiTheme="minorHAnsi" w:cs="Calibri"/>
          <w:sz w:val="22"/>
          <w:szCs w:val="22"/>
        </w:rPr>
        <w:t>J McCrea</w:t>
      </w:r>
      <w:r w:rsidR="008F58BF">
        <w:rPr>
          <w:rFonts w:asciiTheme="minorHAnsi" w:hAnsiTheme="minorHAnsi" w:cs="Calibri"/>
          <w:sz w:val="22"/>
          <w:szCs w:val="22"/>
        </w:rPr>
        <w:t>,</w:t>
      </w:r>
      <w:r w:rsidR="002D3C6E" w:rsidRPr="002D3C6E">
        <w:rPr>
          <w:rFonts w:asciiTheme="minorHAnsi" w:hAnsiTheme="minorHAnsi" w:cs="Calibri"/>
          <w:sz w:val="22"/>
          <w:szCs w:val="22"/>
        </w:rPr>
        <w:t xml:space="preserve"> </w:t>
      </w:r>
      <w:r w:rsidR="001908E3">
        <w:rPr>
          <w:rFonts w:asciiTheme="minorHAnsi" w:hAnsiTheme="minorHAnsi" w:cs="Calibri"/>
          <w:sz w:val="22"/>
          <w:szCs w:val="22"/>
        </w:rPr>
        <w:t>J Watkins</w:t>
      </w:r>
      <w:r w:rsidR="007E37DB">
        <w:rPr>
          <w:rFonts w:asciiTheme="minorHAnsi" w:hAnsiTheme="minorHAnsi" w:cs="Calibri"/>
          <w:sz w:val="22"/>
          <w:szCs w:val="22"/>
        </w:rPr>
        <w:t>,</w:t>
      </w:r>
      <w:r w:rsidR="00022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2631B2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2631B2">
        <w:rPr>
          <w:rFonts w:asciiTheme="minorHAnsi" w:hAnsiTheme="minorHAnsi" w:cs="Calibri"/>
          <w:sz w:val="22"/>
          <w:szCs w:val="22"/>
        </w:rPr>
        <w:t xml:space="preserve"> N </w:t>
      </w:r>
      <w:proofErr w:type="spellStart"/>
      <w:r w:rsidR="002631B2">
        <w:rPr>
          <w:rFonts w:asciiTheme="minorHAnsi" w:hAnsiTheme="minorHAnsi" w:cs="Calibri"/>
          <w:sz w:val="22"/>
          <w:szCs w:val="22"/>
        </w:rPr>
        <w:t>Chotai</w:t>
      </w:r>
      <w:proofErr w:type="spellEnd"/>
      <w:r w:rsidR="00022A28">
        <w:rPr>
          <w:rFonts w:asciiTheme="minorHAnsi" w:hAnsiTheme="minorHAnsi" w:cs="Calibri"/>
          <w:sz w:val="22"/>
          <w:szCs w:val="22"/>
        </w:rPr>
        <w:t>, H Patel</w:t>
      </w:r>
      <w:r w:rsidR="009A648E">
        <w:rPr>
          <w:rFonts w:asciiTheme="minorHAnsi" w:hAnsiTheme="minorHAnsi" w:cs="Calibri"/>
          <w:sz w:val="22"/>
          <w:szCs w:val="22"/>
        </w:rPr>
        <w:t>, R Whitehead</w:t>
      </w:r>
    </w:p>
    <w:p w14:paraId="6AFDF1D9" w14:textId="77777777" w:rsidR="00E35E5C" w:rsidRDefault="00E35E5C" w:rsidP="00AD4348">
      <w:pPr>
        <w:jc w:val="both"/>
        <w:rPr>
          <w:rFonts w:asciiTheme="minorHAnsi" w:hAnsiTheme="minorHAnsi" w:cs="Calibri"/>
          <w:sz w:val="22"/>
          <w:szCs w:val="22"/>
        </w:rPr>
      </w:pPr>
    </w:p>
    <w:p w14:paraId="596CE136" w14:textId="6A6AB399" w:rsidR="001B5102" w:rsidRDefault="00F36EA6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Apologies</w:t>
      </w:r>
      <w:r w:rsidR="008F58B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64749">
        <w:rPr>
          <w:rFonts w:asciiTheme="minorHAnsi" w:hAnsiTheme="minorHAnsi" w:cs="Calibri"/>
          <w:sz w:val="22"/>
          <w:szCs w:val="22"/>
        </w:rPr>
        <w:t>–</w:t>
      </w:r>
      <w:r w:rsidR="009A648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9A648E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9A648E">
        <w:rPr>
          <w:rFonts w:asciiTheme="minorHAnsi" w:hAnsiTheme="minorHAnsi" w:cs="Calibri"/>
          <w:sz w:val="22"/>
          <w:szCs w:val="22"/>
        </w:rPr>
        <w:t xml:space="preserve"> L Ryan</w:t>
      </w:r>
    </w:p>
    <w:p w14:paraId="65F762DF" w14:textId="77777777" w:rsidR="00E83A28" w:rsidRDefault="00E83A28" w:rsidP="00E83A28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1C6A8728" w14:textId="3DCFBFA1" w:rsidR="00E83A28" w:rsidRDefault="00E83A28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Welcome</w:t>
      </w:r>
    </w:p>
    <w:p w14:paraId="55B5BD4F" w14:textId="5E98E79E" w:rsidR="00E83A28" w:rsidRDefault="00E83A28" w:rsidP="00E83A28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Robert Whitehead was welcomed to the Board as the Director representing the </w:t>
      </w:r>
      <w:proofErr w:type="spellStart"/>
      <w:r>
        <w:rPr>
          <w:rFonts w:asciiTheme="minorHAnsi" w:hAnsiTheme="minorHAnsi" w:cs="Calibri"/>
          <w:sz w:val="22"/>
          <w:szCs w:val="22"/>
        </w:rPr>
        <w:t>Oadby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>
        <w:rPr>
          <w:rFonts w:asciiTheme="minorHAnsi" w:hAnsiTheme="minorHAnsi" w:cs="Calibri"/>
          <w:sz w:val="22"/>
          <w:szCs w:val="22"/>
        </w:rPr>
        <w:t>Wigston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Locality.</w:t>
      </w:r>
    </w:p>
    <w:p w14:paraId="382C73FD" w14:textId="77777777" w:rsidR="00E83A28" w:rsidRDefault="00E83A28" w:rsidP="00E83A28">
      <w:pPr>
        <w:jc w:val="both"/>
        <w:rPr>
          <w:rFonts w:asciiTheme="minorHAnsi" w:hAnsiTheme="minorHAnsi" w:cs="Calibri"/>
          <w:sz w:val="22"/>
          <w:szCs w:val="22"/>
        </w:rPr>
      </w:pPr>
    </w:p>
    <w:p w14:paraId="3D2E58C6" w14:textId="2ED0219B" w:rsidR="009A648E" w:rsidRDefault="009A648E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Minutes of the meeting held on 10</w:t>
      </w:r>
      <w:r w:rsidRPr="009A648E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b/>
          <w:sz w:val="22"/>
          <w:szCs w:val="22"/>
        </w:rPr>
        <w:t xml:space="preserve"> January 2019</w:t>
      </w:r>
    </w:p>
    <w:p w14:paraId="0025B950" w14:textId="77777777" w:rsidR="00364749" w:rsidRDefault="00364749" w:rsidP="00364749">
      <w:pPr>
        <w:jc w:val="both"/>
        <w:rPr>
          <w:rFonts w:asciiTheme="minorHAnsi" w:hAnsiTheme="minorHAnsi" w:cs="Calibri"/>
          <w:sz w:val="22"/>
          <w:szCs w:val="22"/>
        </w:rPr>
      </w:pPr>
    </w:p>
    <w:p w14:paraId="74B66DF3" w14:textId="1D72F0E2" w:rsidR="009A648E" w:rsidRDefault="009A648E" w:rsidP="009A648E">
      <w:pPr>
        <w:ind w:left="108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5 (</w:t>
      </w:r>
      <w:proofErr w:type="spellStart"/>
      <w:r>
        <w:rPr>
          <w:rFonts w:asciiTheme="minorHAnsi" w:hAnsiTheme="minorHAnsi" w:cs="Calibri"/>
          <w:sz w:val="22"/>
          <w:szCs w:val="22"/>
        </w:rPr>
        <w:t>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) </w:t>
      </w:r>
      <w:r w:rsidR="00D21C8E">
        <w:rPr>
          <w:rFonts w:asciiTheme="minorHAnsi" w:hAnsiTheme="minorHAnsi" w:cs="Calibri"/>
          <w:sz w:val="22"/>
          <w:szCs w:val="22"/>
        </w:rPr>
        <w:t xml:space="preserve">should read that </w:t>
      </w:r>
      <w:r>
        <w:rPr>
          <w:rFonts w:asciiTheme="minorHAnsi" w:hAnsiTheme="minorHAnsi" w:cs="Calibri"/>
          <w:sz w:val="22"/>
          <w:szCs w:val="22"/>
        </w:rPr>
        <w:t>LLR PCL will hold the RSS contracts which can then be sub-contracted either to a GP Federation or a Practice.</w:t>
      </w:r>
    </w:p>
    <w:p w14:paraId="5ABBA7FA" w14:textId="77777777" w:rsidR="009A648E" w:rsidRDefault="009A648E" w:rsidP="009A648E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195F27DD" w14:textId="77777777" w:rsidR="00754766" w:rsidRPr="007D54D7" w:rsidRDefault="00754766" w:rsidP="007547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B3C62">
        <w:rPr>
          <w:rFonts w:asciiTheme="minorHAnsi" w:hAnsiTheme="minorHAnsi" w:cs="Calibri"/>
          <w:b/>
          <w:sz w:val="22"/>
          <w:szCs w:val="22"/>
        </w:rPr>
        <w:t>Matters arising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D54D7">
        <w:rPr>
          <w:rFonts w:asciiTheme="minorHAnsi" w:hAnsiTheme="minorHAnsi" w:cs="Calibri"/>
          <w:sz w:val="22"/>
          <w:szCs w:val="22"/>
        </w:rPr>
        <w:t>– covered in the agenda.</w:t>
      </w:r>
    </w:p>
    <w:p w14:paraId="7288F7D0" w14:textId="77777777" w:rsidR="00754766" w:rsidRPr="004B72AF" w:rsidRDefault="00754766" w:rsidP="00754766">
      <w:pPr>
        <w:pStyle w:val="ListParagraph"/>
        <w:spacing w:before="100" w:beforeAutospacing="1" w:after="100" w:afterAutospacing="1" w:line="276" w:lineRule="auto"/>
        <w:ind w:left="1080"/>
        <w:rPr>
          <w:rFonts w:eastAsiaTheme="minorHAnsi"/>
          <w:sz w:val="22"/>
          <w:szCs w:val="22"/>
          <w:lang w:val="en-GB"/>
        </w:rPr>
      </w:pPr>
    </w:p>
    <w:p w14:paraId="0B97DF0D" w14:textId="77777777" w:rsidR="00754766" w:rsidRPr="00CB3C62" w:rsidRDefault="00754766" w:rsidP="00754766">
      <w:pPr>
        <w:pStyle w:val="ListParagraph"/>
        <w:numPr>
          <w:ilvl w:val="0"/>
          <w:numId w:val="1"/>
        </w:numPr>
        <w:rPr>
          <w:rFonts w:cs="Calibri"/>
          <w:b/>
          <w:sz w:val="22"/>
          <w:szCs w:val="22"/>
        </w:rPr>
      </w:pPr>
      <w:r w:rsidRPr="00CB3C62">
        <w:rPr>
          <w:rFonts w:cs="Calibri"/>
          <w:b/>
          <w:sz w:val="22"/>
          <w:szCs w:val="22"/>
        </w:rPr>
        <w:t>COO Report</w:t>
      </w:r>
    </w:p>
    <w:p w14:paraId="5738ED9F" w14:textId="77777777" w:rsidR="00754766" w:rsidRDefault="00754766" w:rsidP="009A648E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0D3142C3" w14:textId="77777777" w:rsidR="00364749" w:rsidRDefault="00364749" w:rsidP="00364749">
      <w:pPr>
        <w:pStyle w:val="ListParagraph"/>
        <w:numPr>
          <w:ilvl w:val="0"/>
          <w:numId w:val="4"/>
        </w:numPr>
        <w:spacing w:line="276" w:lineRule="auto"/>
        <w:ind w:left="108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Business plan for FY19/20</w:t>
      </w:r>
    </w:p>
    <w:p w14:paraId="35DAF59A" w14:textId="1848CFF3" w:rsidR="00364749" w:rsidRPr="00C924D0" w:rsidRDefault="00364749" w:rsidP="00364749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HP</w:t>
      </w:r>
      <w:r w:rsidRPr="00303C55">
        <w:rPr>
          <w:rFonts w:cs="Arial"/>
          <w:sz w:val="22"/>
          <w:szCs w:val="22"/>
          <w:lang w:val="en-GB"/>
        </w:rPr>
        <w:t xml:space="preserve"> table</w:t>
      </w:r>
      <w:r w:rsidR="00754766">
        <w:rPr>
          <w:rFonts w:cs="Arial"/>
          <w:sz w:val="22"/>
          <w:szCs w:val="22"/>
          <w:lang w:val="en-GB"/>
        </w:rPr>
        <w:t>d</w:t>
      </w:r>
      <w:r w:rsidRPr="00303C55">
        <w:rPr>
          <w:rFonts w:cs="Arial"/>
          <w:sz w:val="22"/>
          <w:szCs w:val="22"/>
          <w:lang w:val="en-GB"/>
        </w:rPr>
        <w:t xml:space="preserve"> an updated income an</w:t>
      </w:r>
      <w:r w:rsidR="00754766">
        <w:rPr>
          <w:rFonts w:cs="Arial"/>
          <w:sz w:val="22"/>
          <w:szCs w:val="22"/>
          <w:lang w:val="en-GB"/>
        </w:rPr>
        <w:t>d expenditure forecast</w:t>
      </w:r>
      <w:r w:rsidR="005172E4">
        <w:rPr>
          <w:rFonts w:cs="Arial"/>
          <w:sz w:val="22"/>
          <w:szCs w:val="22"/>
          <w:lang w:val="en-GB"/>
        </w:rPr>
        <w:t xml:space="preserve"> for FY18/19 (Appendix 1) and budget forecast for FY19/20 (Appendix 2)</w:t>
      </w:r>
      <w:r w:rsidR="00880BDC">
        <w:rPr>
          <w:rFonts w:cs="Arial"/>
          <w:sz w:val="22"/>
          <w:szCs w:val="22"/>
          <w:lang w:val="en-GB"/>
        </w:rPr>
        <w:t>.  The Board reviewed these reports noting that a positive surplus was forecast for FY18/19 but that further work is required to secure income for FY19/20.</w:t>
      </w:r>
      <w:r w:rsidR="00FE2CBC">
        <w:rPr>
          <w:rFonts w:cs="Arial"/>
          <w:sz w:val="22"/>
          <w:szCs w:val="22"/>
          <w:lang w:val="en-GB"/>
        </w:rPr>
        <w:t xml:space="preserve">  The Federation is in the process of finalising the date from which it needs to register for VAT.  This will be reviewed with </w:t>
      </w:r>
      <w:proofErr w:type="spellStart"/>
      <w:proofErr w:type="gramStart"/>
      <w:r w:rsidR="00FE2CBC">
        <w:rPr>
          <w:rFonts w:cs="Arial"/>
          <w:sz w:val="22"/>
          <w:szCs w:val="22"/>
          <w:lang w:val="en-GB"/>
        </w:rPr>
        <w:t>Ballards</w:t>
      </w:r>
      <w:proofErr w:type="spellEnd"/>
      <w:proofErr w:type="gramEnd"/>
      <w:r w:rsidR="00FE2CBC">
        <w:rPr>
          <w:rFonts w:cs="Arial"/>
          <w:sz w:val="22"/>
          <w:szCs w:val="22"/>
          <w:lang w:val="en-GB"/>
        </w:rPr>
        <w:t xml:space="preserve"> advice.  </w:t>
      </w:r>
    </w:p>
    <w:p w14:paraId="2C0CE8B7" w14:textId="7B9BFD51" w:rsidR="00364749" w:rsidRPr="001E0BED" w:rsidRDefault="00754766" w:rsidP="00364749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RB / JW met</w:t>
      </w:r>
      <w:r w:rsidR="00364749">
        <w:rPr>
          <w:rFonts w:cs="Arial"/>
          <w:sz w:val="22"/>
          <w:szCs w:val="22"/>
          <w:lang w:val="en-GB"/>
        </w:rPr>
        <w:t xml:space="preserve"> with Tim Sacks on 1</w:t>
      </w:r>
      <w:r w:rsidR="00364749" w:rsidRPr="00C924D0">
        <w:rPr>
          <w:rFonts w:cs="Arial"/>
          <w:sz w:val="22"/>
          <w:szCs w:val="22"/>
          <w:vertAlign w:val="superscript"/>
          <w:lang w:val="en-GB"/>
        </w:rPr>
        <w:t>st</w:t>
      </w:r>
      <w:r w:rsidR="00364749">
        <w:rPr>
          <w:rFonts w:cs="Arial"/>
          <w:sz w:val="22"/>
          <w:szCs w:val="22"/>
          <w:lang w:val="en-GB"/>
        </w:rPr>
        <w:t xml:space="preserve"> February 2019 and agreed that the Federation should build on the work over the last year to support Locality working and play a key role in the development of Primary Care Networks (PCN) in FY19/20.  </w:t>
      </w:r>
      <w:r>
        <w:rPr>
          <w:rFonts w:cs="Arial"/>
          <w:sz w:val="22"/>
          <w:szCs w:val="22"/>
          <w:lang w:val="en-GB"/>
        </w:rPr>
        <w:t xml:space="preserve">Tim indicated that </w:t>
      </w:r>
      <w:r w:rsidR="00364749">
        <w:rPr>
          <w:rFonts w:cs="Arial"/>
          <w:sz w:val="22"/>
          <w:szCs w:val="22"/>
          <w:lang w:val="en-GB"/>
        </w:rPr>
        <w:t xml:space="preserve">funding </w:t>
      </w:r>
      <w:r>
        <w:rPr>
          <w:rFonts w:cs="Arial"/>
          <w:sz w:val="22"/>
          <w:szCs w:val="22"/>
          <w:lang w:val="en-GB"/>
        </w:rPr>
        <w:t>c</w:t>
      </w:r>
      <w:r w:rsidR="00364749">
        <w:rPr>
          <w:rFonts w:cs="Arial"/>
          <w:sz w:val="22"/>
          <w:szCs w:val="22"/>
          <w:lang w:val="en-GB"/>
        </w:rPr>
        <w:t>ould be made availabl</w:t>
      </w:r>
      <w:r>
        <w:rPr>
          <w:rFonts w:cs="Arial"/>
          <w:sz w:val="22"/>
          <w:szCs w:val="22"/>
          <w:lang w:val="en-GB"/>
        </w:rPr>
        <w:t>e at 25p per patient (c</w:t>
      </w:r>
      <w:proofErr w:type="gramStart"/>
      <w:r>
        <w:rPr>
          <w:rFonts w:cs="Arial"/>
          <w:sz w:val="22"/>
          <w:szCs w:val="22"/>
          <w:lang w:val="en-GB"/>
        </w:rPr>
        <w:t>.£</w:t>
      </w:r>
      <w:proofErr w:type="gramEnd"/>
      <w:r>
        <w:rPr>
          <w:rFonts w:cs="Arial"/>
          <w:sz w:val="22"/>
          <w:szCs w:val="22"/>
          <w:lang w:val="en-GB"/>
        </w:rPr>
        <w:t xml:space="preserve">82K) but stated that this would need to be approved.  However, this </w:t>
      </w:r>
      <w:r w:rsidR="00364749">
        <w:rPr>
          <w:rFonts w:cs="Arial"/>
          <w:sz w:val="22"/>
          <w:szCs w:val="22"/>
          <w:lang w:val="en-GB"/>
        </w:rPr>
        <w:t xml:space="preserve">would </w:t>
      </w:r>
      <w:r>
        <w:rPr>
          <w:rFonts w:cs="Arial"/>
          <w:sz w:val="22"/>
          <w:szCs w:val="22"/>
          <w:lang w:val="en-GB"/>
        </w:rPr>
        <w:t xml:space="preserve">represent </w:t>
      </w:r>
      <w:r w:rsidR="00364749">
        <w:rPr>
          <w:rFonts w:cs="Arial"/>
          <w:sz w:val="22"/>
          <w:szCs w:val="22"/>
          <w:lang w:val="en-GB"/>
        </w:rPr>
        <w:t xml:space="preserve">a significant element of sustaining the Federation in FY19/20. </w:t>
      </w:r>
    </w:p>
    <w:p w14:paraId="0648912C" w14:textId="77777777" w:rsidR="00364749" w:rsidRPr="001E0BED" w:rsidRDefault="00364749" w:rsidP="00364749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Key income streams will be;</w:t>
      </w:r>
    </w:p>
    <w:p w14:paraId="28F5EC8C" w14:textId="77777777" w:rsidR="00364749" w:rsidRDefault="00364749" w:rsidP="00364749">
      <w:pPr>
        <w:pStyle w:val="ListParagraph"/>
        <w:numPr>
          <w:ilvl w:val="2"/>
          <w:numId w:val="34"/>
        </w:numPr>
        <w:spacing w:line="276" w:lineRule="auto"/>
        <w:ind w:left="28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PCN (</w:t>
      </w:r>
      <w:proofErr w:type="spellStart"/>
      <w:r>
        <w:rPr>
          <w:rFonts w:cs="Arial"/>
          <w:sz w:val="22"/>
          <w:szCs w:val="22"/>
          <w:lang w:val="en-GB"/>
        </w:rPr>
        <w:t>incl</w:t>
      </w:r>
      <w:proofErr w:type="spellEnd"/>
      <w:r>
        <w:rPr>
          <w:rFonts w:cs="Arial"/>
          <w:sz w:val="22"/>
          <w:szCs w:val="22"/>
          <w:lang w:val="en-GB"/>
        </w:rPr>
        <w:t xml:space="preserve"> demand management @ c£82K (TBC)</w:t>
      </w:r>
    </w:p>
    <w:p w14:paraId="7D808D19" w14:textId="77777777" w:rsidR="00364749" w:rsidRDefault="00364749" w:rsidP="00364749">
      <w:pPr>
        <w:pStyle w:val="ListParagraph"/>
        <w:numPr>
          <w:ilvl w:val="2"/>
          <w:numId w:val="34"/>
        </w:numPr>
        <w:spacing w:line="276" w:lineRule="auto"/>
        <w:ind w:left="28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Urgent Care (DHU) @ c£50K </w:t>
      </w:r>
    </w:p>
    <w:p w14:paraId="47B1FAE8" w14:textId="77777777" w:rsidR="00364749" w:rsidRDefault="00364749" w:rsidP="00364749">
      <w:pPr>
        <w:pStyle w:val="ListParagraph"/>
        <w:numPr>
          <w:ilvl w:val="2"/>
          <w:numId w:val="34"/>
        </w:numPr>
        <w:spacing w:line="276" w:lineRule="auto"/>
        <w:ind w:left="28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 Pylori, CBS, GDPR @ £10-£15K</w:t>
      </w:r>
    </w:p>
    <w:p w14:paraId="11F375AB" w14:textId="3C20B979" w:rsidR="00364749" w:rsidRDefault="00364749" w:rsidP="00364749">
      <w:pPr>
        <w:pStyle w:val="ListParagraph"/>
        <w:numPr>
          <w:ilvl w:val="2"/>
          <w:numId w:val="34"/>
        </w:numPr>
        <w:spacing w:line="276" w:lineRule="auto"/>
        <w:ind w:left="28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TF funds c/</w:t>
      </w:r>
      <w:proofErr w:type="spellStart"/>
      <w:r>
        <w:rPr>
          <w:rFonts w:cs="Arial"/>
          <w:sz w:val="22"/>
          <w:szCs w:val="22"/>
          <w:lang w:val="en-GB"/>
        </w:rPr>
        <w:t>fwd</w:t>
      </w:r>
      <w:proofErr w:type="spellEnd"/>
      <w:r>
        <w:rPr>
          <w:rFonts w:cs="Arial"/>
          <w:sz w:val="22"/>
          <w:szCs w:val="22"/>
          <w:lang w:val="en-GB"/>
        </w:rPr>
        <w:t xml:space="preserve"> @ </w:t>
      </w:r>
      <w:r w:rsidR="00754766">
        <w:rPr>
          <w:rFonts w:cs="Arial"/>
          <w:sz w:val="22"/>
          <w:szCs w:val="22"/>
          <w:lang w:val="en-GB"/>
        </w:rPr>
        <w:t>c.</w:t>
      </w:r>
      <w:r>
        <w:rPr>
          <w:rFonts w:cs="Arial"/>
          <w:sz w:val="22"/>
          <w:szCs w:val="22"/>
          <w:lang w:val="en-GB"/>
        </w:rPr>
        <w:t>£40K (TBC)</w:t>
      </w:r>
    </w:p>
    <w:p w14:paraId="43F5DD5D" w14:textId="77777777" w:rsidR="00364749" w:rsidRDefault="00364749" w:rsidP="00364749">
      <w:pPr>
        <w:pStyle w:val="ListParagraph"/>
        <w:spacing w:line="276" w:lineRule="auto"/>
        <w:ind w:left="2160"/>
        <w:rPr>
          <w:rFonts w:cs="Arial"/>
          <w:i/>
          <w:sz w:val="22"/>
          <w:szCs w:val="22"/>
          <w:lang w:val="en-GB"/>
        </w:rPr>
      </w:pPr>
      <w:r w:rsidRPr="00E75AD2">
        <w:rPr>
          <w:rFonts w:cs="Arial"/>
          <w:b/>
          <w:i/>
          <w:sz w:val="22"/>
          <w:szCs w:val="22"/>
          <w:lang w:val="en-GB"/>
        </w:rPr>
        <w:t>Note;</w:t>
      </w:r>
      <w:r>
        <w:rPr>
          <w:rFonts w:cs="Arial"/>
          <w:i/>
          <w:sz w:val="22"/>
          <w:szCs w:val="22"/>
          <w:lang w:val="en-GB"/>
        </w:rPr>
        <w:t xml:space="preserve"> all these numbers</w:t>
      </w:r>
      <w:r w:rsidRPr="00E75AD2">
        <w:rPr>
          <w:rFonts w:cs="Arial"/>
          <w:i/>
          <w:sz w:val="22"/>
          <w:szCs w:val="22"/>
          <w:lang w:val="en-GB"/>
        </w:rPr>
        <w:t xml:space="preserve"> are quoted before the impact of VAT</w:t>
      </w:r>
    </w:p>
    <w:p w14:paraId="4A3A141F" w14:textId="77777777" w:rsidR="00364749" w:rsidRDefault="00364749" w:rsidP="00364749">
      <w:pPr>
        <w:pStyle w:val="ListParagraph"/>
        <w:spacing w:line="276" w:lineRule="auto"/>
        <w:ind w:left="2160"/>
        <w:rPr>
          <w:rFonts w:cs="Arial"/>
          <w:i/>
          <w:sz w:val="22"/>
          <w:szCs w:val="22"/>
          <w:lang w:val="en-GB"/>
        </w:rPr>
      </w:pPr>
    </w:p>
    <w:p w14:paraId="3122D336" w14:textId="728A02BC" w:rsidR="00364749" w:rsidRPr="00BA2108" w:rsidRDefault="00364749" w:rsidP="00364749">
      <w:pPr>
        <w:pStyle w:val="ListParagraph"/>
        <w:numPr>
          <w:ilvl w:val="0"/>
          <w:numId w:val="35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JW / RB will be presenting an update to the PCCC on 5</w:t>
      </w:r>
      <w:r w:rsidRPr="00BA2108">
        <w:rPr>
          <w:rFonts w:cs="Arial"/>
          <w:sz w:val="22"/>
          <w:szCs w:val="22"/>
          <w:vertAlign w:val="superscript"/>
          <w:lang w:val="en-GB"/>
        </w:rPr>
        <w:t>th</w:t>
      </w:r>
      <w:r w:rsidR="00754766">
        <w:rPr>
          <w:rFonts w:cs="Arial"/>
          <w:sz w:val="22"/>
          <w:szCs w:val="22"/>
          <w:lang w:val="en-GB"/>
        </w:rPr>
        <w:t xml:space="preserve"> March 2019.</w:t>
      </w:r>
      <w:r w:rsidR="00C04B3C">
        <w:rPr>
          <w:rFonts w:cs="Arial"/>
          <w:sz w:val="22"/>
          <w:szCs w:val="22"/>
          <w:lang w:val="en-GB"/>
        </w:rPr>
        <w:t xml:space="preserve">  </w:t>
      </w:r>
      <w:r w:rsidR="00C04B3C" w:rsidRPr="00C04B3C">
        <w:rPr>
          <w:rFonts w:cs="Arial"/>
          <w:b/>
          <w:i/>
          <w:sz w:val="22"/>
          <w:szCs w:val="22"/>
          <w:lang w:val="en-GB"/>
        </w:rPr>
        <w:t>Action JW / RB</w:t>
      </w:r>
    </w:p>
    <w:p w14:paraId="200D9250" w14:textId="0D96181D" w:rsidR="00DF5EAB" w:rsidRDefault="00DF5EAB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br w:type="page"/>
      </w:r>
    </w:p>
    <w:p w14:paraId="43B2DCC8" w14:textId="77777777" w:rsidR="00364749" w:rsidRDefault="00364749" w:rsidP="00364749">
      <w:pPr>
        <w:pStyle w:val="ListParagraph"/>
        <w:numPr>
          <w:ilvl w:val="0"/>
          <w:numId w:val="4"/>
        </w:numPr>
        <w:spacing w:line="276" w:lineRule="auto"/>
        <w:ind w:left="1080"/>
        <w:rPr>
          <w:rFonts w:cs="Arial"/>
          <w:b/>
          <w:sz w:val="22"/>
          <w:szCs w:val="22"/>
          <w:lang w:val="en-GB"/>
        </w:rPr>
      </w:pPr>
      <w:r w:rsidRPr="008767FE">
        <w:rPr>
          <w:rFonts w:cs="Arial"/>
          <w:b/>
          <w:sz w:val="22"/>
          <w:szCs w:val="22"/>
          <w:lang w:val="en-GB"/>
        </w:rPr>
        <w:lastRenderedPageBreak/>
        <w:t>Localities &amp; transformation fund update</w:t>
      </w:r>
    </w:p>
    <w:p w14:paraId="3FCCB6B4" w14:textId="5CF22F18" w:rsidR="00364749" w:rsidRDefault="00754766" w:rsidP="00364749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Federation has continued to </w:t>
      </w:r>
      <w:r w:rsidR="00364749">
        <w:rPr>
          <w:rFonts w:cs="Arial"/>
          <w:sz w:val="22"/>
          <w:szCs w:val="22"/>
          <w:lang w:val="en-GB"/>
        </w:rPr>
        <w:t xml:space="preserve">provide </w:t>
      </w:r>
      <w:r w:rsidR="00364749" w:rsidRPr="00CA1D16">
        <w:rPr>
          <w:rFonts w:cs="Arial"/>
          <w:sz w:val="22"/>
          <w:szCs w:val="22"/>
          <w:lang w:val="en-GB"/>
        </w:rPr>
        <w:t xml:space="preserve">support </w:t>
      </w:r>
      <w:r>
        <w:rPr>
          <w:rFonts w:cs="Arial"/>
          <w:sz w:val="22"/>
          <w:szCs w:val="22"/>
          <w:lang w:val="en-GB"/>
        </w:rPr>
        <w:t xml:space="preserve">and facilitation </w:t>
      </w:r>
      <w:r w:rsidR="00364749" w:rsidRPr="00CA1D16">
        <w:rPr>
          <w:rFonts w:cs="Arial"/>
          <w:sz w:val="22"/>
          <w:szCs w:val="22"/>
          <w:lang w:val="en-GB"/>
        </w:rPr>
        <w:t xml:space="preserve">to Localities in implementing </w:t>
      </w:r>
      <w:r w:rsidR="00364749">
        <w:rPr>
          <w:rFonts w:cs="Arial"/>
          <w:sz w:val="22"/>
          <w:szCs w:val="22"/>
          <w:lang w:val="en-GB"/>
        </w:rPr>
        <w:t>their transformation fund projects</w:t>
      </w:r>
    </w:p>
    <w:p w14:paraId="52059152" w14:textId="77777777" w:rsidR="00754766" w:rsidRPr="00CA1D16" w:rsidRDefault="00754766" w:rsidP="00754766">
      <w:pPr>
        <w:pStyle w:val="ListParagraph"/>
        <w:spacing w:line="276" w:lineRule="auto"/>
        <w:ind w:left="1440"/>
        <w:rPr>
          <w:rFonts w:cs="Arial"/>
          <w:sz w:val="22"/>
          <w:szCs w:val="22"/>
          <w:lang w:val="en-GB"/>
        </w:rPr>
      </w:pPr>
    </w:p>
    <w:p w14:paraId="2B89ED43" w14:textId="77777777" w:rsidR="00364749" w:rsidRDefault="00364749" w:rsidP="00364749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Federation is now holding the following contracts on behalf of practices.</w:t>
      </w:r>
    </w:p>
    <w:p w14:paraId="655FDCF5" w14:textId="77777777" w:rsidR="00364749" w:rsidRDefault="00364749" w:rsidP="00364749">
      <w:pPr>
        <w:spacing w:line="276" w:lineRule="auto"/>
        <w:ind w:left="720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9242" w:type="dxa"/>
        <w:tblInd w:w="720" w:type="dxa"/>
        <w:tblLook w:val="04A0" w:firstRow="1" w:lastRow="0" w:firstColumn="1" w:lastColumn="0" w:noHBand="0" w:noVBand="1"/>
      </w:tblPr>
      <w:tblGrid>
        <w:gridCol w:w="1668"/>
        <w:gridCol w:w="3118"/>
        <w:gridCol w:w="2693"/>
        <w:gridCol w:w="1763"/>
      </w:tblGrid>
      <w:tr w:rsidR="00364749" w:rsidRPr="00D16122" w14:paraId="5CA6BED2" w14:textId="77777777" w:rsidTr="00364749">
        <w:tc>
          <w:tcPr>
            <w:tcW w:w="1668" w:type="dxa"/>
          </w:tcPr>
          <w:p w14:paraId="29AC96FF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Locality</w:t>
            </w:r>
          </w:p>
        </w:tc>
        <w:tc>
          <w:tcPr>
            <w:tcW w:w="3118" w:type="dxa"/>
          </w:tcPr>
          <w:p w14:paraId="5D296F01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Contractor</w:t>
            </w:r>
          </w:p>
        </w:tc>
        <w:tc>
          <w:tcPr>
            <w:tcW w:w="2693" w:type="dxa"/>
          </w:tcPr>
          <w:p w14:paraId="19946650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Project </w:t>
            </w:r>
          </w:p>
        </w:tc>
        <w:tc>
          <w:tcPr>
            <w:tcW w:w="1763" w:type="dxa"/>
          </w:tcPr>
          <w:p w14:paraId="6D25C295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Duration</w:t>
            </w:r>
          </w:p>
        </w:tc>
      </w:tr>
      <w:tr w:rsidR="00364749" w:rsidRPr="00D16122" w14:paraId="6B654C0F" w14:textId="77777777" w:rsidTr="00364749">
        <w:tc>
          <w:tcPr>
            <w:tcW w:w="1668" w:type="dxa"/>
          </w:tcPr>
          <w:p w14:paraId="03F35F53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>Harborough</w:t>
            </w:r>
          </w:p>
        </w:tc>
        <w:tc>
          <w:tcPr>
            <w:tcW w:w="3118" w:type="dxa"/>
          </w:tcPr>
          <w:p w14:paraId="2A9CAF3F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>Jamie Bell Physiotherapy Ltd</w:t>
            </w:r>
          </w:p>
        </w:tc>
        <w:tc>
          <w:tcPr>
            <w:tcW w:w="2693" w:type="dxa"/>
          </w:tcPr>
          <w:p w14:paraId="57FBD149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First Contact Physio</w:t>
            </w:r>
          </w:p>
        </w:tc>
        <w:tc>
          <w:tcPr>
            <w:tcW w:w="1763" w:type="dxa"/>
          </w:tcPr>
          <w:p w14:paraId="7298CFB5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months</w:t>
            </w:r>
          </w:p>
        </w:tc>
      </w:tr>
      <w:tr w:rsidR="00364749" w:rsidRPr="00D16122" w14:paraId="4FC8E101" w14:textId="77777777" w:rsidTr="00364749">
        <w:tc>
          <w:tcPr>
            <w:tcW w:w="1668" w:type="dxa"/>
          </w:tcPr>
          <w:p w14:paraId="2823DEA7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O&amp;W</w:t>
            </w:r>
          </w:p>
        </w:tc>
        <w:tc>
          <w:tcPr>
            <w:tcW w:w="3118" w:type="dxa"/>
          </w:tcPr>
          <w:p w14:paraId="0321623F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>Jamie Bell Physiotherapy Ltd</w:t>
            </w:r>
          </w:p>
        </w:tc>
        <w:tc>
          <w:tcPr>
            <w:tcW w:w="2693" w:type="dxa"/>
          </w:tcPr>
          <w:p w14:paraId="32C2B97E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First Contact Physio</w:t>
            </w:r>
          </w:p>
        </w:tc>
        <w:tc>
          <w:tcPr>
            <w:tcW w:w="1763" w:type="dxa"/>
          </w:tcPr>
          <w:p w14:paraId="7352EFDD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 months</w:t>
            </w:r>
          </w:p>
        </w:tc>
      </w:tr>
      <w:tr w:rsidR="00364749" w:rsidRPr="00D16122" w14:paraId="7A70A9AD" w14:textId="77777777" w:rsidTr="00364749">
        <w:tc>
          <w:tcPr>
            <w:tcW w:w="1668" w:type="dxa"/>
          </w:tcPr>
          <w:p w14:paraId="686CB69B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SLAM</w:t>
            </w:r>
          </w:p>
        </w:tc>
        <w:tc>
          <w:tcPr>
            <w:tcW w:w="3118" w:type="dxa"/>
          </w:tcPr>
          <w:p w14:paraId="2DA650F2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DHU</w:t>
            </w:r>
          </w:p>
        </w:tc>
        <w:tc>
          <w:tcPr>
            <w:tcW w:w="2693" w:type="dxa"/>
          </w:tcPr>
          <w:p w14:paraId="607C1852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ECP</w:t>
            </w:r>
          </w:p>
        </w:tc>
        <w:tc>
          <w:tcPr>
            <w:tcW w:w="1763" w:type="dxa"/>
          </w:tcPr>
          <w:p w14:paraId="13BDFBC6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 months</w:t>
            </w:r>
          </w:p>
        </w:tc>
      </w:tr>
      <w:tr w:rsidR="00364749" w:rsidRPr="00D16122" w14:paraId="043B4D3C" w14:textId="77777777" w:rsidTr="00364749">
        <w:tc>
          <w:tcPr>
            <w:tcW w:w="1668" w:type="dxa"/>
          </w:tcPr>
          <w:p w14:paraId="4F2A4E61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3118" w:type="dxa"/>
          </w:tcPr>
          <w:p w14:paraId="250DB4BC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Clarity Informatics</w:t>
            </w:r>
          </w:p>
        </w:tc>
        <w:tc>
          <w:tcPr>
            <w:tcW w:w="2693" w:type="dxa"/>
          </w:tcPr>
          <w:p w14:paraId="19DB4D71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GPTeamNet</w:t>
            </w:r>
            <w:proofErr w:type="spellEnd"/>
          </w:p>
        </w:tc>
        <w:tc>
          <w:tcPr>
            <w:tcW w:w="1763" w:type="dxa"/>
          </w:tcPr>
          <w:p w14:paraId="0D36A3EC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12 months</w:t>
            </w:r>
          </w:p>
        </w:tc>
      </w:tr>
      <w:tr w:rsidR="00364749" w:rsidRPr="00D16122" w14:paraId="0EBCF9BB" w14:textId="77777777" w:rsidTr="00364749">
        <w:tc>
          <w:tcPr>
            <w:tcW w:w="1668" w:type="dxa"/>
          </w:tcPr>
          <w:p w14:paraId="720EA89F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767D3F3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253AD23E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763" w:type="dxa"/>
          </w:tcPr>
          <w:p w14:paraId="5CA05A81" w14:textId="77777777" w:rsidR="00364749" w:rsidRPr="00D16122" w:rsidRDefault="00364749" w:rsidP="00EF49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2C53FDF" w14:textId="77777777" w:rsidR="00364749" w:rsidRPr="00D16122" w:rsidRDefault="00364749" w:rsidP="00364749">
      <w:pPr>
        <w:spacing w:line="276" w:lineRule="auto"/>
        <w:ind w:left="720"/>
        <w:rPr>
          <w:rFonts w:cs="Arial"/>
          <w:sz w:val="22"/>
          <w:szCs w:val="22"/>
          <w:lang w:val="en-GB"/>
        </w:rPr>
      </w:pPr>
    </w:p>
    <w:p w14:paraId="643005AE" w14:textId="77777777" w:rsidR="00364749" w:rsidRDefault="00364749" w:rsidP="00364749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First Contact Physio and ECP contracts are progressing well and GP time is being saved.</w:t>
      </w:r>
    </w:p>
    <w:p w14:paraId="2156E2D8" w14:textId="77777777" w:rsidR="00364749" w:rsidRDefault="00364749" w:rsidP="00364749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We are coordinating regular project review / monitoring meetings for these contracts</w:t>
      </w:r>
    </w:p>
    <w:p w14:paraId="1D4941E7" w14:textId="77777777" w:rsidR="00364749" w:rsidRDefault="00364749" w:rsidP="00364749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pilots are nearing their conclusion; practices will have to decide whether / how to extend / continue the service </w:t>
      </w:r>
    </w:p>
    <w:p w14:paraId="1E71EEB2" w14:textId="77777777" w:rsidR="00364749" w:rsidRDefault="00364749" w:rsidP="00364749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Federation supported the Q3 update reports and attended the CCG panel that reviews the progress and implementation of the TF projects.</w:t>
      </w:r>
    </w:p>
    <w:p w14:paraId="13DEE9D9" w14:textId="6567E2CA" w:rsidR="00364749" w:rsidRDefault="00364749" w:rsidP="00364749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Federation fee arrangements are summarised at </w:t>
      </w:r>
      <w:r w:rsidR="00DF5EAB">
        <w:rPr>
          <w:rFonts w:cs="Arial"/>
          <w:b/>
          <w:sz w:val="22"/>
          <w:szCs w:val="22"/>
          <w:lang w:val="en-GB"/>
        </w:rPr>
        <w:t>appendix 3.</w:t>
      </w:r>
    </w:p>
    <w:p w14:paraId="69BDF2BC" w14:textId="5FC50729" w:rsidR="00364749" w:rsidRDefault="00364749" w:rsidP="00364749">
      <w:pPr>
        <w:spacing w:after="200" w:line="276" w:lineRule="auto"/>
        <w:ind w:left="720"/>
        <w:rPr>
          <w:rFonts w:cs="Arial"/>
          <w:b/>
          <w:sz w:val="22"/>
          <w:szCs w:val="22"/>
          <w:lang w:val="en-GB"/>
        </w:rPr>
      </w:pPr>
    </w:p>
    <w:p w14:paraId="37160C62" w14:textId="77777777" w:rsidR="00364749" w:rsidRDefault="00364749" w:rsidP="00364749">
      <w:pPr>
        <w:pStyle w:val="ListParagraph"/>
        <w:numPr>
          <w:ilvl w:val="0"/>
          <w:numId w:val="4"/>
        </w:numPr>
        <w:spacing w:line="276" w:lineRule="auto"/>
        <w:ind w:left="108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Primary Care Networks</w:t>
      </w:r>
    </w:p>
    <w:p w14:paraId="0726E023" w14:textId="21941325" w:rsidR="00364749" w:rsidRDefault="00944FB7" w:rsidP="00364749">
      <w:pPr>
        <w:pStyle w:val="ListParagraph"/>
        <w:spacing w:after="225" w:line="330" w:lineRule="atLeast"/>
        <w:ind w:left="1080"/>
        <w:textAlignment w:val="baseline"/>
        <w:rPr>
          <w:rFonts w:cs="Arial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The new GMS contract will require P</w:t>
      </w:r>
      <w:r w:rsidR="00364749" w:rsidRPr="002A204D">
        <w:rPr>
          <w:rFonts w:eastAsia="Times New Roman"/>
          <w:color w:val="000000"/>
          <w:sz w:val="22"/>
          <w:szCs w:val="22"/>
          <w:lang w:eastAsia="en-GB"/>
        </w:rPr>
        <w:t xml:space="preserve">ractices </w:t>
      </w:r>
      <w:r>
        <w:rPr>
          <w:rFonts w:eastAsia="Times New Roman"/>
          <w:color w:val="000000"/>
          <w:sz w:val="22"/>
          <w:szCs w:val="22"/>
          <w:lang w:eastAsia="en-GB"/>
        </w:rPr>
        <w:t>to</w:t>
      </w:r>
      <w:r w:rsidR="00364749" w:rsidRPr="002A204D">
        <w:rPr>
          <w:rFonts w:eastAsia="Times New Roman"/>
          <w:color w:val="000000"/>
          <w:sz w:val="22"/>
          <w:szCs w:val="22"/>
          <w:lang w:eastAsia="en-GB"/>
        </w:rPr>
        <w:t xml:space="preserve"> form Primary Care Networks </w:t>
      </w:r>
      <w:r w:rsidR="00364749">
        <w:rPr>
          <w:rFonts w:eastAsia="Times New Roman"/>
          <w:color w:val="000000"/>
          <w:sz w:val="22"/>
          <w:szCs w:val="22"/>
          <w:lang w:eastAsia="en-GB"/>
        </w:rPr>
        <w:t xml:space="preserve">(PCN) </w:t>
      </w:r>
      <w:r>
        <w:rPr>
          <w:rFonts w:eastAsia="Times New Roman"/>
          <w:color w:val="000000"/>
          <w:sz w:val="22"/>
          <w:szCs w:val="22"/>
          <w:lang w:eastAsia="en-GB"/>
        </w:rPr>
        <w:t>through a new Network DES</w:t>
      </w:r>
      <w:r w:rsidR="00364749" w:rsidRPr="002A204D">
        <w:rPr>
          <w:rFonts w:eastAsia="Times New Roman"/>
          <w:color w:val="000000"/>
          <w:sz w:val="22"/>
          <w:szCs w:val="22"/>
          <w:lang w:eastAsia="en-GB"/>
        </w:rPr>
        <w:t>.  Networks will facilitate shared decision making between practices for their total network populations (typically 30-50,000), around funding and workforce distribution, and augmented service provision. Networks will need to be geographically contiguous.</w:t>
      </w:r>
      <w:r w:rsidR="00364749">
        <w:rPr>
          <w:rFonts w:eastAsia="Times New Roman"/>
          <w:color w:val="000000"/>
          <w:sz w:val="22"/>
          <w:szCs w:val="22"/>
          <w:lang w:eastAsia="en-GB"/>
        </w:rPr>
        <w:t xml:space="preserve">  </w:t>
      </w:r>
    </w:p>
    <w:p w14:paraId="797160B9" w14:textId="77777777" w:rsidR="00364749" w:rsidRDefault="00364749" w:rsidP="00364749">
      <w:pPr>
        <w:pStyle w:val="ListParagraph"/>
        <w:spacing w:after="225" w:line="330" w:lineRule="atLeast"/>
        <w:ind w:left="1080"/>
        <w:textAlignment w:val="baseline"/>
        <w:rPr>
          <w:rFonts w:cs="Arial"/>
          <w:sz w:val="22"/>
          <w:szCs w:val="22"/>
          <w:lang w:val="en-GB"/>
        </w:rPr>
      </w:pPr>
    </w:p>
    <w:p w14:paraId="0D989A63" w14:textId="3A42A2F3" w:rsidR="00364749" w:rsidRPr="00944FB7" w:rsidRDefault="00364749" w:rsidP="00364749">
      <w:pPr>
        <w:pStyle w:val="ListParagraph"/>
        <w:spacing w:after="225" w:line="330" w:lineRule="atLeast"/>
        <w:ind w:left="1080"/>
        <w:textAlignment w:val="baseline"/>
        <w:rPr>
          <w:rFonts w:eastAsia="Times New Roman"/>
          <w:i/>
          <w:color w:val="000000"/>
          <w:sz w:val="22"/>
          <w:szCs w:val="22"/>
          <w:lang w:eastAsia="en-GB"/>
        </w:rPr>
      </w:pPr>
      <w:r w:rsidRPr="00BE4888">
        <w:rPr>
          <w:rFonts w:cs="Arial"/>
          <w:b/>
          <w:sz w:val="22"/>
          <w:szCs w:val="22"/>
          <w:lang w:val="en-GB"/>
        </w:rPr>
        <w:t xml:space="preserve">The </w:t>
      </w:r>
      <w:r w:rsidR="00944FB7">
        <w:rPr>
          <w:rFonts w:cs="Arial"/>
          <w:b/>
          <w:sz w:val="22"/>
          <w:szCs w:val="22"/>
          <w:lang w:val="en-GB"/>
        </w:rPr>
        <w:t xml:space="preserve">Board agreed that the </w:t>
      </w:r>
      <w:r w:rsidRPr="00BE4888">
        <w:rPr>
          <w:rFonts w:cs="Arial"/>
          <w:b/>
          <w:sz w:val="22"/>
          <w:szCs w:val="22"/>
          <w:lang w:val="en-GB"/>
        </w:rPr>
        <w:t>Federation should play a key role in facilitating and supporting our six Localities to develop their PCNs.</w:t>
      </w:r>
      <w:r>
        <w:rPr>
          <w:rFonts w:cs="Arial"/>
          <w:b/>
          <w:sz w:val="22"/>
          <w:szCs w:val="22"/>
          <w:lang w:val="en-GB"/>
        </w:rPr>
        <w:t xml:space="preserve">  </w:t>
      </w:r>
      <w:r w:rsidR="00944FB7">
        <w:rPr>
          <w:rFonts w:cs="Arial"/>
          <w:b/>
          <w:sz w:val="22"/>
          <w:szCs w:val="22"/>
          <w:lang w:val="en-GB"/>
        </w:rPr>
        <w:t xml:space="preserve"> </w:t>
      </w:r>
      <w:r w:rsidR="00944FB7" w:rsidRPr="00944FB7">
        <w:rPr>
          <w:rFonts w:cs="Arial"/>
          <w:b/>
          <w:i/>
          <w:sz w:val="22"/>
          <w:szCs w:val="22"/>
          <w:lang w:val="en-GB"/>
        </w:rPr>
        <w:t>Action JW / all</w:t>
      </w:r>
    </w:p>
    <w:p w14:paraId="32678123" w14:textId="77777777" w:rsidR="00364749" w:rsidRDefault="00364749" w:rsidP="00364749">
      <w:pPr>
        <w:pStyle w:val="ListParagraph"/>
        <w:spacing w:line="276" w:lineRule="auto"/>
        <w:ind w:left="1080"/>
        <w:rPr>
          <w:rFonts w:cs="Arial"/>
          <w:b/>
          <w:sz w:val="22"/>
          <w:szCs w:val="22"/>
          <w:lang w:val="en-GB"/>
        </w:rPr>
      </w:pPr>
    </w:p>
    <w:p w14:paraId="568F3782" w14:textId="77777777" w:rsidR="00364749" w:rsidRPr="00725036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b/>
          <w:sz w:val="22"/>
          <w:szCs w:val="22"/>
        </w:rPr>
      </w:pPr>
      <w:r w:rsidRPr="00725036">
        <w:rPr>
          <w:rFonts w:cs="Arial"/>
          <w:b/>
          <w:sz w:val="22"/>
          <w:szCs w:val="22"/>
        </w:rPr>
        <w:t>Urgent Care / extended primary care</w:t>
      </w:r>
    </w:p>
    <w:p w14:paraId="4F516BCA" w14:textId="77777777" w:rsidR="00364749" w:rsidRDefault="00364749" w:rsidP="0036474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3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weekly implementation meetings, including commissioner representatives, have been driving the implementation process.</w:t>
      </w:r>
    </w:p>
    <w:p w14:paraId="01A0FE00" w14:textId="2526F264" w:rsidR="00364749" w:rsidRPr="009A04FB" w:rsidRDefault="00364749" w:rsidP="0036474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3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key risks are;</w:t>
      </w:r>
    </w:p>
    <w:p w14:paraId="183D02C5" w14:textId="77777777" w:rsidR="00364749" w:rsidRPr="009A04FB" w:rsidRDefault="00364749" w:rsidP="00364749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0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Clinical workforce recruitment (GPs and ANPs)</w:t>
      </w:r>
    </w:p>
    <w:p w14:paraId="779FFEF4" w14:textId="77777777" w:rsidR="00364749" w:rsidRPr="00F168EA" w:rsidRDefault="00364749" w:rsidP="00364749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0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S1 unit commissioning</w:t>
      </w:r>
    </w:p>
    <w:p w14:paraId="5004D59B" w14:textId="77777777" w:rsidR="00364749" w:rsidRPr="00F168EA" w:rsidRDefault="00364749" w:rsidP="00364749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0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Activity being greater than contracted volume</w:t>
      </w:r>
    </w:p>
    <w:p w14:paraId="6483803C" w14:textId="3EF5AE5D" w:rsidR="00364749" w:rsidRPr="00480E8E" w:rsidRDefault="00364749" w:rsidP="0036474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300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>The Federation has</w:t>
      </w:r>
      <w:r w:rsidR="00480E8E">
        <w:rPr>
          <w:rFonts w:cs="Arial"/>
          <w:sz w:val="22"/>
          <w:szCs w:val="22"/>
        </w:rPr>
        <w:t xml:space="preserve"> been focused on GP recruitment; identifying</w:t>
      </w:r>
      <w:r>
        <w:rPr>
          <w:rFonts w:cs="Arial"/>
          <w:sz w:val="22"/>
          <w:szCs w:val="22"/>
        </w:rPr>
        <w:t xml:space="preserve"> 16 GPs who are interested in providing sessions.  In addition, we are working with </w:t>
      </w:r>
      <w:proofErr w:type="spellStart"/>
      <w:r>
        <w:rPr>
          <w:rFonts w:cs="Arial"/>
          <w:sz w:val="22"/>
          <w:szCs w:val="22"/>
        </w:rPr>
        <w:t>Bushloe</w:t>
      </w:r>
      <w:proofErr w:type="spellEnd"/>
      <w:r>
        <w:rPr>
          <w:rFonts w:cs="Arial"/>
          <w:sz w:val="22"/>
          <w:szCs w:val="22"/>
        </w:rPr>
        <w:t xml:space="preserve"> </w:t>
      </w:r>
      <w:r w:rsidR="00480E8E">
        <w:rPr>
          <w:rFonts w:cs="Arial"/>
          <w:sz w:val="22"/>
          <w:szCs w:val="22"/>
        </w:rPr>
        <w:t xml:space="preserve">&amp; Croft </w:t>
      </w:r>
      <w:r>
        <w:rPr>
          <w:rFonts w:cs="Arial"/>
          <w:sz w:val="22"/>
          <w:szCs w:val="22"/>
        </w:rPr>
        <w:t>on the option of the Practice</w:t>
      </w:r>
      <w:r w:rsidR="00480E8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taking responsibility for providing the GPs in core hours at the </w:t>
      </w:r>
      <w:proofErr w:type="spellStart"/>
      <w:r>
        <w:rPr>
          <w:rFonts w:cs="Arial"/>
          <w:sz w:val="22"/>
          <w:szCs w:val="22"/>
        </w:rPr>
        <w:t>Oadby</w:t>
      </w:r>
      <w:proofErr w:type="spellEnd"/>
      <w:r>
        <w:rPr>
          <w:rFonts w:cs="Arial"/>
          <w:sz w:val="22"/>
          <w:szCs w:val="22"/>
        </w:rPr>
        <w:t xml:space="preserve"> UCC.</w:t>
      </w:r>
      <w:r w:rsidR="00480E8E">
        <w:rPr>
          <w:rFonts w:cs="Arial"/>
          <w:sz w:val="22"/>
          <w:szCs w:val="22"/>
        </w:rPr>
        <w:t xml:space="preserve">  </w:t>
      </w:r>
      <w:r w:rsidR="00480E8E" w:rsidRPr="00480E8E">
        <w:rPr>
          <w:rFonts w:cs="Arial"/>
          <w:b/>
          <w:i/>
          <w:sz w:val="22"/>
          <w:szCs w:val="22"/>
        </w:rPr>
        <w:t>Action JW</w:t>
      </w:r>
    </w:p>
    <w:p w14:paraId="23DB7157" w14:textId="77777777" w:rsidR="00364749" w:rsidRDefault="00364749" w:rsidP="0036474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3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LHMP and MHMP have decided not to provide the ANPs for the Melton and MH UCCs </w:t>
      </w:r>
      <w:r>
        <w:rPr>
          <w:rFonts w:cs="Arial"/>
          <w:sz w:val="22"/>
          <w:szCs w:val="22"/>
        </w:rPr>
        <w:lastRenderedPageBreak/>
        <w:t>respectively.</w:t>
      </w:r>
    </w:p>
    <w:p w14:paraId="3497CD87" w14:textId="34AFE5B1" w:rsidR="00364749" w:rsidRDefault="00364749" w:rsidP="0036474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3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JW is coordinating the work to pilot / implement the ‘UCC booking pathway’; whereby Practices will make slots available for UCC to book directly into.</w:t>
      </w:r>
      <w:r w:rsidR="00AA143A">
        <w:rPr>
          <w:rFonts w:cs="Arial"/>
          <w:sz w:val="22"/>
          <w:szCs w:val="22"/>
        </w:rPr>
        <w:t xml:space="preserve">  </w:t>
      </w:r>
      <w:r w:rsidR="00AA143A" w:rsidRPr="00AA143A">
        <w:rPr>
          <w:rFonts w:cs="Arial"/>
          <w:b/>
          <w:i/>
          <w:sz w:val="22"/>
          <w:szCs w:val="22"/>
        </w:rPr>
        <w:t>Action JW</w:t>
      </w:r>
    </w:p>
    <w:p w14:paraId="3EB4935A" w14:textId="01AE58D5" w:rsidR="00364749" w:rsidRDefault="00364749" w:rsidP="0036474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3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DHU have now sent across the draft Articles of Association and Shareholders agreement for the </w:t>
      </w:r>
      <w:r w:rsidRPr="00F154F1">
        <w:rPr>
          <w:rFonts w:cs="Arial"/>
          <w:b/>
          <w:i/>
          <w:sz w:val="22"/>
          <w:szCs w:val="22"/>
        </w:rPr>
        <w:t>‘DHU East Leicestershire and Rutland CIC’</w:t>
      </w:r>
      <w:r>
        <w:rPr>
          <w:rFonts w:cs="Arial"/>
          <w:sz w:val="22"/>
          <w:szCs w:val="22"/>
        </w:rPr>
        <w:t xml:space="preserve">.  LMC Law </w:t>
      </w:r>
      <w:r w:rsidR="00AA143A">
        <w:rPr>
          <w:rFonts w:cs="Arial"/>
          <w:sz w:val="22"/>
          <w:szCs w:val="22"/>
        </w:rPr>
        <w:t>will</w:t>
      </w:r>
      <w:r>
        <w:rPr>
          <w:rFonts w:cs="Arial"/>
          <w:sz w:val="22"/>
          <w:szCs w:val="22"/>
        </w:rPr>
        <w:t xml:space="preserve"> review these documents. </w:t>
      </w:r>
      <w:r w:rsidR="00841F22">
        <w:rPr>
          <w:rFonts w:cs="Arial"/>
          <w:sz w:val="22"/>
          <w:szCs w:val="22"/>
        </w:rPr>
        <w:t xml:space="preserve">  JW to follow up.  </w:t>
      </w:r>
      <w:r w:rsidR="00841F22" w:rsidRPr="00841F22">
        <w:rPr>
          <w:rFonts w:cs="Arial"/>
          <w:b/>
          <w:i/>
          <w:sz w:val="22"/>
          <w:szCs w:val="22"/>
        </w:rPr>
        <w:t>Action JW</w:t>
      </w:r>
    </w:p>
    <w:p w14:paraId="3085BF55" w14:textId="77777777" w:rsidR="00364749" w:rsidRPr="00FA25D9" w:rsidRDefault="00364749" w:rsidP="003647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300"/>
        <w:rPr>
          <w:rFonts w:cs="Arial"/>
          <w:sz w:val="22"/>
          <w:szCs w:val="22"/>
        </w:rPr>
      </w:pPr>
    </w:p>
    <w:p w14:paraId="18956FD2" w14:textId="77777777" w:rsidR="00364749" w:rsidRPr="00760792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 w:rsidRPr="007F0B03">
        <w:rPr>
          <w:rFonts w:cs="Arial"/>
          <w:b/>
          <w:sz w:val="22"/>
          <w:szCs w:val="22"/>
        </w:rPr>
        <w:t>NHS England; Clinical pharmaci</w:t>
      </w:r>
      <w:r>
        <w:rPr>
          <w:rFonts w:cs="Arial"/>
          <w:b/>
          <w:sz w:val="22"/>
          <w:szCs w:val="22"/>
        </w:rPr>
        <w:t>sts in general practice Project</w:t>
      </w:r>
    </w:p>
    <w:p w14:paraId="37EF7C25" w14:textId="77777777" w:rsidR="00364749" w:rsidRDefault="00364749" w:rsidP="00364749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NHS E </w:t>
      </w:r>
      <w:proofErr w:type="gramStart"/>
      <w:r>
        <w:rPr>
          <w:rFonts w:eastAsia="Times New Roman"/>
          <w:color w:val="333333"/>
          <w:sz w:val="22"/>
          <w:szCs w:val="22"/>
          <w:lang w:val="en-GB" w:eastAsia="en-GB"/>
        </w:rPr>
        <w:t>have</w:t>
      </w:r>
      <w:proofErr w:type="gramEnd"/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 confirmed that we can proceed with two pharmacists in the first instance.</w:t>
      </w:r>
    </w:p>
    <w:p w14:paraId="797A5B66" w14:textId="77777777" w:rsidR="00364749" w:rsidRDefault="00364749" w:rsidP="00364749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NHS E have confirmed that we can proceed with patient population @ just under 60,000</w:t>
      </w:r>
    </w:p>
    <w:p w14:paraId="66114E97" w14:textId="77777777" w:rsidR="00364749" w:rsidRDefault="00364749" w:rsidP="00364749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LMC Law have been instructed to review the PSS contracts; costs to be shared with PSS.</w:t>
      </w:r>
    </w:p>
    <w:p w14:paraId="4100DE55" w14:textId="73DD7493" w:rsidR="00364749" w:rsidRDefault="00364749" w:rsidP="00364749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PSS will be interviewing 7 candidates; and will provide 3/4 pharmacists for Practices to meet and decide on the preferred candidates.</w:t>
      </w:r>
      <w:r w:rsidR="006969B2">
        <w:rPr>
          <w:rFonts w:eastAsia="Times New Roman"/>
          <w:color w:val="333333"/>
          <w:sz w:val="22"/>
          <w:szCs w:val="22"/>
          <w:lang w:val="en-GB" w:eastAsia="en-GB"/>
        </w:rPr>
        <w:t xml:space="preserve">  </w:t>
      </w:r>
    </w:p>
    <w:p w14:paraId="21206C0A" w14:textId="744B6AD0" w:rsidR="006969B2" w:rsidRDefault="006969B2" w:rsidP="00364749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JW to follow up</w:t>
      </w:r>
      <w:r w:rsidR="00236BCF">
        <w:rPr>
          <w:rFonts w:eastAsia="Times New Roman"/>
          <w:color w:val="333333"/>
          <w:sz w:val="22"/>
          <w:szCs w:val="22"/>
          <w:lang w:val="en-GB" w:eastAsia="en-GB"/>
        </w:rPr>
        <w:t xml:space="preserve"> and clarify is there is a difference between the NHS E scheme and the PCN arrangements</w:t>
      </w:r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.  </w:t>
      </w:r>
      <w:r w:rsidRPr="006969B2">
        <w:rPr>
          <w:rFonts w:eastAsia="Times New Roman"/>
          <w:b/>
          <w:i/>
          <w:color w:val="333333"/>
          <w:sz w:val="22"/>
          <w:szCs w:val="22"/>
          <w:lang w:val="en-GB" w:eastAsia="en-GB"/>
        </w:rPr>
        <w:t>Action JW</w:t>
      </w:r>
    </w:p>
    <w:p w14:paraId="595E36CC" w14:textId="77777777" w:rsidR="00364749" w:rsidRPr="00E73061" w:rsidRDefault="00364749" w:rsidP="00364749">
      <w:pPr>
        <w:spacing w:line="276" w:lineRule="auto"/>
        <w:ind w:left="1080"/>
        <w:rPr>
          <w:rFonts w:eastAsia="Times New Roman"/>
          <w:color w:val="333333"/>
          <w:sz w:val="22"/>
          <w:szCs w:val="22"/>
          <w:lang w:val="en-GB" w:eastAsia="en-GB"/>
        </w:rPr>
      </w:pPr>
    </w:p>
    <w:p w14:paraId="5B8F6B2D" w14:textId="77777777" w:rsidR="00364749" w:rsidRPr="00B71841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Community Based Services</w:t>
      </w:r>
    </w:p>
    <w:p w14:paraId="280F72D8" w14:textId="2DB0A7F4" w:rsidR="00364749" w:rsidRDefault="00364749" w:rsidP="00364749">
      <w:pPr>
        <w:pStyle w:val="ListParagraph"/>
        <w:numPr>
          <w:ilvl w:val="0"/>
          <w:numId w:val="9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Leicestershire CC has verbally confirmed that our contract will be extended into the third year.</w:t>
      </w:r>
      <w:r w:rsidR="006969B2">
        <w:rPr>
          <w:rFonts w:cs="Arial"/>
          <w:sz w:val="22"/>
          <w:szCs w:val="22"/>
          <w:lang w:val="en-GB"/>
        </w:rPr>
        <w:t xml:space="preserve">  Written confirmation will follow.</w:t>
      </w:r>
    </w:p>
    <w:p w14:paraId="73B5859B" w14:textId="6D2805D1" w:rsidR="00364749" w:rsidRPr="00236BCF" w:rsidRDefault="00364749" w:rsidP="00364749">
      <w:pPr>
        <w:pStyle w:val="ListParagraph"/>
        <w:numPr>
          <w:ilvl w:val="0"/>
          <w:numId w:val="9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HP is confirming with our sub-contracting practices their schedule of fitters and their evidence to practice and indemnity certificates.</w:t>
      </w:r>
      <w:r w:rsidR="006969B2">
        <w:rPr>
          <w:rFonts w:cs="Arial"/>
          <w:sz w:val="22"/>
          <w:szCs w:val="22"/>
          <w:lang w:val="en-GB"/>
        </w:rPr>
        <w:t xml:space="preserve">  </w:t>
      </w:r>
      <w:r w:rsidR="006969B2" w:rsidRPr="006969B2">
        <w:rPr>
          <w:rFonts w:cs="Arial"/>
          <w:b/>
          <w:i/>
          <w:sz w:val="22"/>
          <w:szCs w:val="22"/>
          <w:lang w:val="en-GB"/>
        </w:rPr>
        <w:t>Action HP</w:t>
      </w:r>
    </w:p>
    <w:p w14:paraId="0C4D94BE" w14:textId="367BE014" w:rsidR="00236BCF" w:rsidRPr="00236BCF" w:rsidRDefault="00236BCF" w:rsidP="00364749">
      <w:pPr>
        <w:pStyle w:val="ListParagraph"/>
        <w:numPr>
          <w:ilvl w:val="0"/>
          <w:numId w:val="9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JW to communicate with Practices.  </w:t>
      </w:r>
      <w:r w:rsidRPr="00236BCF">
        <w:rPr>
          <w:rFonts w:cs="Arial"/>
          <w:b/>
          <w:i/>
          <w:sz w:val="22"/>
          <w:szCs w:val="22"/>
          <w:lang w:val="en-GB"/>
        </w:rPr>
        <w:t>Action JW</w:t>
      </w:r>
    </w:p>
    <w:p w14:paraId="49503954" w14:textId="0CF28FC0" w:rsidR="00236BCF" w:rsidRDefault="00236BCF" w:rsidP="00364749">
      <w:pPr>
        <w:pStyle w:val="ListParagraph"/>
        <w:numPr>
          <w:ilvl w:val="0"/>
          <w:numId w:val="9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new indemnity arrangements will need checking.  </w:t>
      </w:r>
      <w:r w:rsidRPr="00236BCF">
        <w:rPr>
          <w:rFonts w:cs="Arial"/>
          <w:b/>
          <w:i/>
          <w:sz w:val="22"/>
          <w:szCs w:val="22"/>
          <w:lang w:val="en-GB"/>
        </w:rPr>
        <w:t>Action JW</w:t>
      </w:r>
    </w:p>
    <w:p w14:paraId="15D393E8" w14:textId="77777777" w:rsidR="00364749" w:rsidRPr="002F7A77" w:rsidRDefault="00364749" w:rsidP="00364749">
      <w:pPr>
        <w:pStyle w:val="ListParagraph"/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</w:p>
    <w:p w14:paraId="70DDE3D9" w14:textId="77777777" w:rsidR="00364749" w:rsidRPr="00B10D9E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Correspondence management </w:t>
      </w:r>
    </w:p>
    <w:p w14:paraId="0B7B015C" w14:textId="77777777" w:rsidR="00364749" w:rsidRPr="00BF727D" w:rsidRDefault="00364749" w:rsidP="00364749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We held a successful support / review session with our participating practices on 9</w:t>
      </w:r>
      <w:r w:rsidRPr="003C2086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January 2019.</w:t>
      </w:r>
    </w:p>
    <w:p w14:paraId="08EFCDC3" w14:textId="17A7DCA3" w:rsidR="00364749" w:rsidRPr="00366D84" w:rsidRDefault="00364749" w:rsidP="00364749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We will arrange a workshop for both the admin staff and GPs after Easter; for Practices to provide an update on their progress and enable the sharing of best practice etc</w:t>
      </w:r>
      <w:r w:rsidR="00D45888">
        <w:rPr>
          <w:rFonts w:cs="Arial"/>
          <w:sz w:val="22"/>
          <w:szCs w:val="22"/>
        </w:rPr>
        <w:t xml:space="preserve">. </w:t>
      </w:r>
      <w:r w:rsidR="00D45888" w:rsidRPr="00D45888">
        <w:rPr>
          <w:rFonts w:cs="Arial"/>
          <w:b/>
          <w:i/>
          <w:sz w:val="22"/>
          <w:szCs w:val="22"/>
        </w:rPr>
        <w:t xml:space="preserve"> Action JW</w:t>
      </w:r>
    </w:p>
    <w:p w14:paraId="72B5732D" w14:textId="77777777" w:rsidR="00364749" w:rsidRPr="007F0B03" w:rsidRDefault="00364749" w:rsidP="003647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Arial"/>
          <w:b/>
          <w:sz w:val="22"/>
          <w:szCs w:val="22"/>
          <w:lang w:val="en-GB"/>
        </w:rPr>
      </w:pPr>
    </w:p>
    <w:p w14:paraId="36106E2C" w14:textId="77777777" w:rsidR="00364749" w:rsidRPr="00E2724E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Demand Management </w:t>
      </w:r>
    </w:p>
    <w:p w14:paraId="2F5F6C52" w14:textId="77777777" w:rsidR="00364749" w:rsidRDefault="00364749" w:rsidP="00364749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RB has completed reports for each Locality – identifying key trends and areas for further investigation / training / service development.</w:t>
      </w:r>
    </w:p>
    <w:p w14:paraId="7ACB5390" w14:textId="77777777" w:rsidR="00364749" w:rsidRDefault="00364749" w:rsidP="00364749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These have been presented to the Localities, where some Practices have updated on the tangible changes that they have made to reduce referrals, where appropriate.</w:t>
      </w:r>
    </w:p>
    <w:p w14:paraId="6551A9FB" w14:textId="77777777" w:rsidR="00364749" w:rsidRDefault="00364749" w:rsidP="00364749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has been an observable reduction in overall referrals growth across ELR; which has been contained within 1%</w:t>
      </w:r>
    </w:p>
    <w:p w14:paraId="08F2E6F7" w14:textId="7D7534B6" w:rsidR="00364749" w:rsidRDefault="005F3798" w:rsidP="00364749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Tim Sacks has indicated that </w:t>
      </w:r>
      <w:r w:rsidR="00364749">
        <w:rPr>
          <w:rFonts w:cs="Arial"/>
          <w:sz w:val="22"/>
          <w:szCs w:val="22"/>
        </w:rPr>
        <w:t xml:space="preserve">CCG funding </w:t>
      </w:r>
      <w:r>
        <w:rPr>
          <w:rFonts w:cs="Arial"/>
          <w:sz w:val="22"/>
          <w:szCs w:val="22"/>
        </w:rPr>
        <w:t xml:space="preserve">will </w:t>
      </w:r>
      <w:r w:rsidR="00364749">
        <w:rPr>
          <w:rFonts w:cs="Arial"/>
          <w:sz w:val="22"/>
          <w:szCs w:val="22"/>
        </w:rPr>
        <w:t xml:space="preserve">continue </w:t>
      </w:r>
      <w:r>
        <w:rPr>
          <w:rFonts w:cs="Arial"/>
          <w:sz w:val="22"/>
          <w:szCs w:val="22"/>
        </w:rPr>
        <w:t>for the Demand Management work</w:t>
      </w:r>
      <w:r w:rsidR="00364749">
        <w:rPr>
          <w:rFonts w:cs="Arial"/>
          <w:sz w:val="22"/>
          <w:szCs w:val="22"/>
        </w:rPr>
        <w:t xml:space="preserve"> into FY19/20 will be contained with the 25p / patient PCN resource</w:t>
      </w:r>
      <w:r>
        <w:rPr>
          <w:rFonts w:cs="Arial"/>
          <w:sz w:val="22"/>
          <w:szCs w:val="22"/>
        </w:rPr>
        <w:t>.</w:t>
      </w:r>
    </w:p>
    <w:p w14:paraId="699350F8" w14:textId="77777777" w:rsidR="00364749" w:rsidRPr="009F7DB6" w:rsidRDefault="00364749" w:rsidP="00364749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 w:rsidRPr="009F7DB6">
        <w:rPr>
          <w:rFonts w:cs="Arial"/>
          <w:sz w:val="22"/>
          <w:szCs w:val="22"/>
        </w:rPr>
        <w:t>Following a review of progress with the CCG, Jamie Barratt circulated the following summary of the project;</w:t>
      </w:r>
    </w:p>
    <w:p w14:paraId="53961F9F" w14:textId="77777777" w:rsidR="00364749" w:rsidRDefault="00364749" w:rsidP="00364749">
      <w:pPr>
        <w:spacing w:line="276" w:lineRule="auto"/>
        <w:ind w:left="720"/>
        <w:rPr>
          <w:rFonts w:cs="Arial"/>
          <w:sz w:val="22"/>
          <w:szCs w:val="22"/>
        </w:rPr>
      </w:pPr>
    </w:p>
    <w:p w14:paraId="4147F552" w14:textId="77777777" w:rsidR="00364749" w:rsidRPr="005F3798" w:rsidRDefault="00364749" w:rsidP="00364749">
      <w:pPr>
        <w:ind w:left="1800"/>
        <w:rPr>
          <w:rFonts w:asciiTheme="minorHAnsi" w:eastAsia="Times New Roman" w:hAnsiTheme="minorHAnsi"/>
          <w:i/>
          <w:color w:val="333333"/>
          <w:sz w:val="22"/>
          <w:szCs w:val="22"/>
          <w:lang w:val="en-GB" w:eastAsia="en-GB"/>
        </w:rPr>
      </w:pPr>
      <w:r w:rsidRPr="005F3798">
        <w:rPr>
          <w:rFonts w:asciiTheme="minorHAnsi" w:eastAsia="Times New Roman" w:hAnsiTheme="minorHAnsi"/>
          <w:i/>
          <w:color w:val="000000"/>
          <w:sz w:val="22"/>
          <w:szCs w:val="22"/>
          <w:lang w:val="en-GB" w:eastAsia="en-GB"/>
        </w:rPr>
        <w:lastRenderedPageBreak/>
        <w:t>‘The Federation were commissioned to support delivery of the specification with localities/practices and one key aim was to achieve the following:</w:t>
      </w:r>
    </w:p>
    <w:p w14:paraId="009B2D79" w14:textId="77777777" w:rsidR="00364749" w:rsidRPr="005F3798" w:rsidRDefault="00364749" w:rsidP="00364749">
      <w:pPr>
        <w:ind w:left="1800"/>
        <w:rPr>
          <w:rFonts w:asciiTheme="minorHAnsi" w:eastAsia="Times New Roman" w:hAnsiTheme="minorHAnsi"/>
          <w:i/>
          <w:color w:val="333333"/>
          <w:sz w:val="22"/>
          <w:szCs w:val="22"/>
          <w:lang w:val="en-GB" w:eastAsia="en-GB"/>
        </w:rPr>
      </w:pPr>
      <w:r w:rsidRPr="005F3798">
        <w:rPr>
          <w:rFonts w:asciiTheme="minorHAnsi" w:eastAsia="Times New Roman" w:hAnsiTheme="minorHAnsi"/>
          <w:i/>
          <w:color w:val="000000"/>
          <w:sz w:val="22"/>
          <w:szCs w:val="22"/>
          <w:lang w:val="en-GB" w:eastAsia="en-GB"/>
        </w:rPr>
        <w:t> </w:t>
      </w:r>
    </w:p>
    <w:p w14:paraId="5C2C36E6" w14:textId="255692EF" w:rsidR="00364749" w:rsidRPr="005F3798" w:rsidRDefault="00364749" w:rsidP="005F3798">
      <w:pPr>
        <w:pStyle w:val="ListParagraph"/>
        <w:numPr>
          <w:ilvl w:val="0"/>
          <w:numId w:val="5"/>
        </w:numPr>
        <w:ind w:left="2160"/>
        <w:jc w:val="both"/>
        <w:rPr>
          <w:rFonts w:asciiTheme="minorHAnsi" w:eastAsia="Times New Roman" w:hAnsiTheme="minorHAnsi"/>
          <w:i/>
          <w:color w:val="333333"/>
          <w:sz w:val="22"/>
          <w:szCs w:val="22"/>
          <w:lang w:val="en-GB" w:eastAsia="en-GB"/>
        </w:rPr>
      </w:pPr>
      <w:r w:rsidRPr="005F3798">
        <w:rPr>
          <w:rFonts w:asciiTheme="minorHAnsi" w:eastAsia="Times New Roman" w:hAnsiTheme="minorHAnsi"/>
          <w:bCs/>
          <w:i/>
          <w:color w:val="000000"/>
          <w:sz w:val="22"/>
          <w:szCs w:val="22"/>
          <w:lang w:val="en-GB" w:eastAsia="en-GB"/>
        </w:rPr>
        <w:t>GP Outpatient referral growth rate is currently running at 2% based on 2017/18 outturn.</w:t>
      </w:r>
    </w:p>
    <w:p w14:paraId="2742FB63" w14:textId="42874385" w:rsidR="00364749" w:rsidRPr="005F3798" w:rsidRDefault="00364749" w:rsidP="005F3798">
      <w:pPr>
        <w:pStyle w:val="ListParagraph"/>
        <w:numPr>
          <w:ilvl w:val="0"/>
          <w:numId w:val="5"/>
        </w:numPr>
        <w:ind w:left="2160"/>
        <w:jc w:val="both"/>
        <w:rPr>
          <w:rFonts w:asciiTheme="minorHAnsi" w:eastAsia="Times New Roman" w:hAnsiTheme="minorHAnsi"/>
          <w:i/>
          <w:color w:val="333333"/>
          <w:sz w:val="22"/>
          <w:szCs w:val="22"/>
          <w:lang w:val="en-GB" w:eastAsia="en-GB"/>
        </w:rPr>
      </w:pPr>
      <w:r w:rsidRPr="005F3798">
        <w:rPr>
          <w:rFonts w:asciiTheme="minorHAnsi" w:eastAsia="Times New Roman" w:hAnsiTheme="minorHAnsi"/>
          <w:bCs/>
          <w:i/>
          <w:color w:val="000000"/>
          <w:sz w:val="22"/>
          <w:szCs w:val="22"/>
          <w:lang w:val="en-GB" w:eastAsia="en-GB"/>
        </w:rPr>
        <w:t>The expectation is that the practice will contribute to an achievement of 1% GP outpatient growth at Hub/Locality level</w:t>
      </w:r>
    </w:p>
    <w:p w14:paraId="4FB2BE22" w14:textId="5A534FE9" w:rsidR="00364749" w:rsidRPr="009F7DB6" w:rsidRDefault="00364749" w:rsidP="005F3798">
      <w:pPr>
        <w:ind w:left="2880" w:firstLine="45"/>
        <w:jc w:val="both"/>
        <w:rPr>
          <w:rFonts w:eastAsia="Times New Roman"/>
          <w:i/>
          <w:color w:val="333333"/>
          <w:sz w:val="22"/>
          <w:szCs w:val="22"/>
          <w:lang w:val="en-GB" w:eastAsia="en-GB"/>
        </w:rPr>
      </w:pPr>
    </w:p>
    <w:p w14:paraId="17350EE6" w14:textId="77777777" w:rsidR="00364749" w:rsidRPr="009F7DB6" w:rsidRDefault="00364749" w:rsidP="00364749">
      <w:pPr>
        <w:ind w:left="1800"/>
        <w:jc w:val="both"/>
        <w:rPr>
          <w:rFonts w:eastAsia="Times New Roman"/>
          <w:i/>
          <w:color w:val="333333"/>
          <w:sz w:val="22"/>
          <w:szCs w:val="22"/>
          <w:lang w:val="en-GB" w:eastAsia="en-GB"/>
        </w:rPr>
      </w:pPr>
      <w:r w:rsidRPr="009F7DB6">
        <w:rPr>
          <w:rFonts w:eastAsia="Times New Roman"/>
          <w:i/>
          <w:color w:val="000000"/>
          <w:sz w:val="22"/>
          <w:szCs w:val="22"/>
          <w:lang w:val="en-GB" w:eastAsia="en-GB"/>
        </w:rPr>
        <w:t>Q3 position and update has been communicated with localities and projected achievement is to only increase by </w:t>
      </w:r>
      <w:r w:rsidRPr="009F7DB6">
        <w:rPr>
          <w:rFonts w:eastAsia="Times New Roman"/>
          <w:b/>
          <w:bCs/>
          <w:i/>
          <w:color w:val="000000"/>
          <w:sz w:val="22"/>
          <w:szCs w:val="22"/>
          <w:lang w:val="en-GB" w:eastAsia="en-GB"/>
        </w:rPr>
        <w:t>0.66%</w:t>
      </w:r>
      <w:r w:rsidRPr="009F7DB6">
        <w:rPr>
          <w:rFonts w:eastAsia="Times New Roman"/>
          <w:i/>
          <w:color w:val="000000"/>
          <w:sz w:val="22"/>
          <w:szCs w:val="22"/>
          <w:lang w:val="en-GB" w:eastAsia="en-GB"/>
        </w:rPr>
        <w:t> overall for the CCG (the locality positions are fairly consistent with this). This is below the anticipated target of </w:t>
      </w:r>
      <w:r w:rsidRPr="009F7DB6">
        <w:rPr>
          <w:rFonts w:eastAsia="Times New Roman"/>
          <w:b/>
          <w:bCs/>
          <w:i/>
          <w:color w:val="000000"/>
          <w:sz w:val="22"/>
          <w:szCs w:val="22"/>
          <w:lang w:val="en-GB" w:eastAsia="en-GB"/>
        </w:rPr>
        <w:t>1%. </w:t>
      </w:r>
      <w:r w:rsidRPr="009F7DB6">
        <w:rPr>
          <w:rFonts w:eastAsia="Times New Roman"/>
          <w:i/>
          <w:color w:val="000000"/>
          <w:sz w:val="22"/>
          <w:szCs w:val="22"/>
          <w:lang w:val="en-GB" w:eastAsia="en-GB"/>
        </w:rPr>
        <w:t>This also supports our GP SIP position QIPP delivery re demand management which is also achieving a ‘green’ position.</w:t>
      </w:r>
    </w:p>
    <w:p w14:paraId="69893A49" w14:textId="77777777" w:rsidR="00364749" w:rsidRPr="009F7DB6" w:rsidRDefault="00364749" w:rsidP="00364749">
      <w:pPr>
        <w:ind w:left="1800"/>
        <w:jc w:val="both"/>
        <w:rPr>
          <w:rFonts w:eastAsia="Times New Roman"/>
          <w:i/>
          <w:color w:val="333333"/>
          <w:sz w:val="22"/>
          <w:szCs w:val="22"/>
          <w:lang w:val="en-GB" w:eastAsia="en-GB"/>
        </w:rPr>
      </w:pPr>
      <w:r w:rsidRPr="009F7DB6">
        <w:rPr>
          <w:rFonts w:eastAsia="Times New Roman"/>
          <w:i/>
          <w:color w:val="000000"/>
          <w:sz w:val="22"/>
          <w:szCs w:val="22"/>
          <w:lang w:val="en-GB" w:eastAsia="en-GB"/>
        </w:rPr>
        <w:t> </w:t>
      </w:r>
    </w:p>
    <w:p w14:paraId="508DED37" w14:textId="77777777" w:rsidR="00364749" w:rsidRPr="009F7DB6" w:rsidRDefault="00364749" w:rsidP="00364749">
      <w:pPr>
        <w:ind w:left="1800"/>
        <w:jc w:val="both"/>
        <w:rPr>
          <w:rFonts w:eastAsia="Times New Roman"/>
          <w:i/>
          <w:color w:val="333333"/>
          <w:sz w:val="22"/>
          <w:szCs w:val="22"/>
          <w:lang w:val="en-GB" w:eastAsia="en-GB"/>
        </w:rPr>
      </w:pPr>
      <w:r w:rsidRPr="009F7DB6">
        <w:rPr>
          <w:rFonts w:eastAsia="Times New Roman"/>
          <w:i/>
          <w:color w:val="000000"/>
          <w:sz w:val="22"/>
          <w:szCs w:val="22"/>
          <w:lang w:val="en-GB" w:eastAsia="en-GB"/>
        </w:rPr>
        <w:t>I have attached an example for OW of the detailed analysis and interpretation conducted by the Federation. There has been real engagement in this and the focus of a programme of work across the year has shown that a targeted focussed, programme of work pay dividends.</w:t>
      </w:r>
    </w:p>
    <w:p w14:paraId="6FD249FE" w14:textId="77777777" w:rsidR="00364749" w:rsidRPr="009F7DB6" w:rsidRDefault="00364749" w:rsidP="00364749">
      <w:pPr>
        <w:ind w:left="1800"/>
        <w:jc w:val="both"/>
        <w:rPr>
          <w:rFonts w:eastAsia="Times New Roman"/>
          <w:i/>
          <w:color w:val="333333"/>
          <w:sz w:val="22"/>
          <w:szCs w:val="22"/>
          <w:lang w:val="en-GB" w:eastAsia="en-GB"/>
        </w:rPr>
      </w:pPr>
      <w:r w:rsidRPr="009F7DB6">
        <w:rPr>
          <w:rFonts w:eastAsia="Times New Roman"/>
          <w:i/>
          <w:color w:val="000000"/>
          <w:sz w:val="22"/>
          <w:szCs w:val="22"/>
          <w:lang w:val="en-GB" w:eastAsia="en-GB"/>
        </w:rPr>
        <w:t> </w:t>
      </w:r>
    </w:p>
    <w:p w14:paraId="716D8E81" w14:textId="77777777" w:rsidR="00364749" w:rsidRPr="009F7DB6" w:rsidRDefault="00364749" w:rsidP="00364749">
      <w:pPr>
        <w:ind w:left="1800"/>
        <w:jc w:val="both"/>
        <w:rPr>
          <w:rFonts w:eastAsia="Times New Roman"/>
          <w:i/>
          <w:color w:val="333333"/>
          <w:sz w:val="22"/>
          <w:szCs w:val="22"/>
          <w:lang w:val="en-GB" w:eastAsia="en-GB"/>
        </w:rPr>
      </w:pPr>
      <w:r w:rsidRPr="009F7DB6">
        <w:rPr>
          <w:rFonts w:eastAsia="Times New Roman"/>
          <w:i/>
          <w:color w:val="000000"/>
          <w:sz w:val="22"/>
          <w:szCs w:val="22"/>
          <w:lang w:val="en-GB" w:eastAsia="en-GB"/>
        </w:rPr>
        <w:t>The foundation is now set for this work to aim to continue in 19/20 and progressed further as we move into PCNs.</w:t>
      </w:r>
      <w:r>
        <w:rPr>
          <w:rFonts w:eastAsia="Times New Roman"/>
          <w:i/>
          <w:color w:val="000000"/>
          <w:sz w:val="22"/>
          <w:szCs w:val="22"/>
          <w:lang w:val="en-GB" w:eastAsia="en-GB"/>
        </w:rPr>
        <w:t>’</w:t>
      </w:r>
    </w:p>
    <w:p w14:paraId="1300E706" w14:textId="77777777" w:rsidR="00364749" w:rsidRDefault="00364749" w:rsidP="00364749">
      <w:pPr>
        <w:spacing w:line="276" w:lineRule="auto"/>
        <w:ind w:left="720"/>
        <w:rPr>
          <w:rFonts w:cs="Arial"/>
          <w:sz w:val="22"/>
          <w:szCs w:val="22"/>
        </w:rPr>
      </w:pPr>
    </w:p>
    <w:p w14:paraId="7972CA29" w14:textId="77777777" w:rsidR="00364749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Referral support service (RSS)</w:t>
      </w:r>
    </w:p>
    <w:p w14:paraId="43C28779" w14:textId="77777777" w:rsidR="00364749" w:rsidRDefault="00364749" w:rsidP="00044507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ELR and City CCGs have agreed to work with the Alliance to develop a model (see </w:t>
      </w:r>
      <w:proofErr w:type="spellStart"/>
      <w:r>
        <w:rPr>
          <w:color w:val="333333"/>
          <w:sz w:val="22"/>
          <w:szCs w:val="22"/>
        </w:rPr>
        <w:t>diagramme</w:t>
      </w:r>
      <w:proofErr w:type="spellEnd"/>
      <w:r>
        <w:rPr>
          <w:color w:val="333333"/>
          <w:sz w:val="22"/>
          <w:szCs w:val="22"/>
        </w:rPr>
        <w:t xml:space="preserve"> below) to shift more activity into the community in the following specialties;</w:t>
      </w:r>
    </w:p>
    <w:p w14:paraId="18D3FB1C" w14:textId="77777777" w:rsidR="00364749" w:rsidRPr="00946F95" w:rsidRDefault="00364749" w:rsidP="00044507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color w:val="333333"/>
          <w:sz w:val="22"/>
          <w:szCs w:val="22"/>
          <w:lang w:val="en-GB"/>
        </w:rPr>
      </w:pPr>
      <w:r w:rsidRPr="00946F95">
        <w:rPr>
          <w:color w:val="333333"/>
          <w:sz w:val="22"/>
          <w:szCs w:val="22"/>
          <w:lang w:val="en-GB"/>
        </w:rPr>
        <w:t>ENT</w:t>
      </w:r>
    </w:p>
    <w:p w14:paraId="175525F5" w14:textId="77777777" w:rsidR="00364749" w:rsidRPr="00946F95" w:rsidRDefault="00364749" w:rsidP="00044507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color w:val="333333"/>
          <w:sz w:val="22"/>
          <w:szCs w:val="22"/>
          <w:lang w:val="en-GB"/>
        </w:rPr>
      </w:pPr>
      <w:r w:rsidRPr="00946F95">
        <w:rPr>
          <w:color w:val="333333"/>
          <w:sz w:val="22"/>
          <w:szCs w:val="22"/>
          <w:lang w:val="en-GB"/>
        </w:rPr>
        <w:t>Dermatology</w:t>
      </w:r>
    </w:p>
    <w:p w14:paraId="389DF81A" w14:textId="77777777" w:rsidR="00364749" w:rsidRPr="00946F95" w:rsidRDefault="00364749" w:rsidP="00044507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G</w:t>
      </w:r>
      <w:r w:rsidRPr="00946F95">
        <w:rPr>
          <w:color w:val="333333"/>
          <w:sz w:val="22"/>
          <w:szCs w:val="22"/>
          <w:lang w:val="en-GB"/>
        </w:rPr>
        <w:t>eneral Surgery</w:t>
      </w:r>
    </w:p>
    <w:p w14:paraId="1F43DDF5" w14:textId="77777777" w:rsidR="00364749" w:rsidRDefault="00364749" w:rsidP="00044507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color w:val="333333"/>
          <w:sz w:val="22"/>
          <w:szCs w:val="22"/>
          <w:lang w:val="en-GB"/>
        </w:rPr>
      </w:pPr>
      <w:r w:rsidRPr="00AA23F5">
        <w:rPr>
          <w:color w:val="333333"/>
          <w:sz w:val="22"/>
          <w:szCs w:val="22"/>
          <w:lang w:val="en-GB"/>
        </w:rPr>
        <w:t>Orthopaedics</w:t>
      </w:r>
    </w:p>
    <w:p w14:paraId="09A6B1AF" w14:textId="77777777" w:rsidR="00364749" w:rsidRPr="00AA23F5" w:rsidRDefault="00364749" w:rsidP="00044507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Rheumatology</w:t>
      </w:r>
    </w:p>
    <w:p w14:paraId="296F2243" w14:textId="2770C6C5" w:rsidR="00364749" w:rsidRPr="005F3798" w:rsidRDefault="00364749" w:rsidP="00044507">
      <w:pPr>
        <w:pStyle w:val="ListParagraph"/>
        <w:numPr>
          <w:ilvl w:val="0"/>
          <w:numId w:val="30"/>
        </w:numPr>
        <w:ind w:left="1440"/>
        <w:jc w:val="both"/>
        <w:rPr>
          <w:rFonts w:ascii="Times New Roman" w:eastAsia="Times New Roman" w:hAnsi="Times New Roman"/>
          <w:b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Expressions of interest have been sought for MSK Triage</w:t>
      </w:r>
      <w:r>
        <w:rPr>
          <w:rFonts w:hAnsi="Verdana"/>
          <w:b/>
          <w:color w:val="000000" w:themeColor="text1"/>
          <w:kern w:val="24"/>
          <w:sz w:val="22"/>
          <w:szCs w:val="22"/>
          <w:lang w:val="en-GB" w:eastAsia="en-GB"/>
        </w:rPr>
        <w:t xml:space="preserve">; </w:t>
      </w: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this will be followed by dermatology.</w:t>
      </w:r>
    </w:p>
    <w:p w14:paraId="2C863761" w14:textId="3407467A" w:rsidR="005F3798" w:rsidRPr="00547C29" w:rsidRDefault="005F3798" w:rsidP="00044507">
      <w:pPr>
        <w:pStyle w:val="ListParagraph"/>
        <w:numPr>
          <w:ilvl w:val="0"/>
          <w:numId w:val="30"/>
        </w:numPr>
        <w:ind w:left="1440"/>
        <w:jc w:val="both"/>
        <w:rPr>
          <w:rFonts w:ascii="Times New Roman" w:eastAsia="Times New Roman" w:hAnsi="Times New Roman"/>
          <w:b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JW to progress with </w:t>
      </w:r>
      <w:proofErr w:type="spellStart"/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Danah</w:t>
      </w:r>
      <w:proofErr w:type="spellEnd"/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 Cadman.  </w:t>
      </w:r>
      <w:r w:rsidRPr="005F3798">
        <w:rPr>
          <w:rFonts w:hAnsi="Verdana"/>
          <w:b/>
          <w:i/>
          <w:color w:val="000000" w:themeColor="text1"/>
          <w:kern w:val="24"/>
          <w:sz w:val="22"/>
          <w:szCs w:val="22"/>
          <w:lang w:val="en-GB" w:eastAsia="en-GB"/>
        </w:rPr>
        <w:t>Action JW</w:t>
      </w:r>
    </w:p>
    <w:p w14:paraId="27822C1F" w14:textId="77777777" w:rsidR="00364749" w:rsidRDefault="00364749" w:rsidP="00364749">
      <w:pPr>
        <w:pStyle w:val="ListParagraph"/>
        <w:ind w:left="1800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p w14:paraId="47E37B8D" w14:textId="77777777" w:rsidR="00364749" w:rsidRPr="00F43304" w:rsidRDefault="00364749" w:rsidP="00364749">
      <w:pPr>
        <w:pStyle w:val="ListParagraph"/>
        <w:ind w:left="1800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p w14:paraId="7D07A556" w14:textId="77777777" w:rsidR="00364749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b/>
          <w:color w:val="333333"/>
          <w:sz w:val="22"/>
          <w:szCs w:val="22"/>
        </w:rPr>
      </w:pPr>
      <w:r w:rsidRPr="00E20DEB">
        <w:rPr>
          <w:b/>
          <w:color w:val="333333"/>
          <w:sz w:val="22"/>
          <w:szCs w:val="22"/>
        </w:rPr>
        <w:t>Diabetes nurse specialists</w:t>
      </w:r>
    </w:p>
    <w:p w14:paraId="295EE1A2" w14:textId="77777777" w:rsidR="00364749" w:rsidRPr="00422506" w:rsidRDefault="00364749" w:rsidP="0036474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Three DSNs continue to provide a valuable support to identified LLR practices.</w:t>
      </w:r>
    </w:p>
    <w:p w14:paraId="3802D466" w14:textId="77777777" w:rsidR="00364749" w:rsidRPr="002171FB" w:rsidRDefault="00364749" w:rsidP="0036474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West Leicestershire </w:t>
      </w:r>
      <w:proofErr w:type="gramStart"/>
      <w:r>
        <w:rPr>
          <w:color w:val="333333"/>
          <w:sz w:val="22"/>
          <w:szCs w:val="22"/>
        </w:rPr>
        <w:t>CCG ,</w:t>
      </w:r>
      <w:proofErr w:type="gramEnd"/>
      <w:r>
        <w:rPr>
          <w:color w:val="333333"/>
          <w:sz w:val="22"/>
          <w:szCs w:val="22"/>
        </w:rPr>
        <w:t xml:space="preserve"> who commission the service on behalf of NHS E, are pleased with the progress that has been made.</w:t>
      </w:r>
    </w:p>
    <w:p w14:paraId="5F9B3102" w14:textId="78F354AE" w:rsidR="00364749" w:rsidRPr="00FC57E7" w:rsidRDefault="006615C8" w:rsidP="0036474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Gareth has advised on the clinical governance process and </w:t>
      </w:r>
      <w:r w:rsidR="00364749">
        <w:rPr>
          <w:color w:val="333333"/>
          <w:sz w:val="22"/>
          <w:szCs w:val="22"/>
        </w:rPr>
        <w:t xml:space="preserve">JW will write up a </w:t>
      </w:r>
      <w:r>
        <w:rPr>
          <w:color w:val="333333"/>
          <w:sz w:val="22"/>
          <w:szCs w:val="22"/>
        </w:rPr>
        <w:t>draft for the B</w:t>
      </w:r>
      <w:r w:rsidR="00364749">
        <w:rPr>
          <w:color w:val="333333"/>
          <w:sz w:val="22"/>
          <w:szCs w:val="22"/>
        </w:rPr>
        <w:t>oard consideration.</w:t>
      </w:r>
      <w:r>
        <w:rPr>
          <w:color w:val="333333"/>
          <w:sz w:val="22"/>
          <w:szCs w:val="22"/>
        </w:rPr>
        <w:t xml:space="preserve">  </w:t>
      </w:r>
      <w:r w:rsidRPr="006615C8">
        <w:rPr>
          <w:b/>
          <w:i/>
          <w:color w:val="333333"/>
          <w:sz w:val="22"/>
          <w:szCs w:val="22"/>
        </w:rPr>
        <w:t>Action JW</w:t>
      </w:r>
    </w:p>
    <w:p w14:paraId="5FB3FF67" w14:textId="77777777" w:rsidR="00364749" w:rsidRPr="00E20DEB" w:rsidRDefault="00364749" w:rsidP="003647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b/>
          <w:color w:val="333333"/>
          <w:sz w:val="22"/>
          <w:szCs w:val="22"/>
        </w:rPr>
      </w:pPr>
    </w:p>
    <w:p w14:paraId="1759FEEB" w14:textId="77777777" w:rsidR="00364749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Rutland Patient App project (</w:t>
      </w:r>
      <w:proofErr w:type="spellStart"/>
      <w:r>
        <w:rPr>
          <w:rFonts w:cs="Arial"/>
          <w:b/>
          <w:sz w:val="22"/>
          <w:szCs w:val="22"/>
        </w:rPr>
        <w:t>VitruCare</w:t>
      </w:r>
      <w:proofErr w:type="spellEnd"/>
      <w:r>
        <w:rPr>
          <w:rFonts w:cs="Arial"/>
          <w:b/>
          <w:sz w:val="22"/>
          <w:szCs w:val="22"/>
        </w:rPr>
        <w:t>)</w:t>
      </w:r>
    </w:p>
    <w:p w14:paraId="72953172" w14:textId="77777777" w:rsidR="00364749" w:rsidRDefault="00364749" w:rsidP="0036474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Three care homes and &gt;90 patients have signed up to trial / use the product</w:t>
      </w:r>
    </w:p>
    <w:p w14:paraId="6096C578" w14:textId="77777777" w:rsidR="00364749" w:rsidRDefault="00364749" w:rsidP="0036474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RCC have confirmed funding for a second year @ £49K</w:t>
      </w:r>
    </w:p>
    <w:p w14:paraId="13226B62" w14:textId="65AD8946" w:rsidR="00364749" w:rsidRPr="004A1128" w:rsidRDefault="00364749" w:rsidP="0036474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440"/>
        <w:rPr>
          <w:rFonts w:cs="Arial"/>
          <w:sz w:val="22"/>
          <w:szCs w:val="22"/>
        </w:rPr>
      </w:pPr>
      <w:r>
        <w:rPr>
          <w:sz w:val="22"/>
          <w:szCs w:val="22"/>
        </w:rPr>
        <w:t>There has been a glitch with the system which has resulted in a 3 month extension to the contract.</w:t>
      </w:r>
      <w:r w:rsidR="0051751F">
        <w:rPr>
          <w:sz w:val="22"/>
          <w:szCs w:val="22"/>
        </w:rPr>
        <w:t xml:space="preserve">  JW to follow up.  </w:t>
      </w:r>
      <w:r w:rsidR="0051751F" w:rsidRPr="0051751F">
        <w:rPr>
          <w:b/>
          <w:i/>
          <w:sz w:val="22"/>
          <w:szCs w:val="22"/>
        </w:rPr>
        <w:t>Action JW.</w:t>
      </w:r>
    </w:p>
    <w:p w14:paraId="2A7E3976" w14:textId="77777777" w:rsidR="00364749" w:rsidRDefault="00364749" w:rsidP="003647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</w:p>
    <w:p w14:paraId="47556D41" w14:textId="77777777" w:rsidR="00044507" w:rsidRPr="00BC1B31" w:rsidRDefault="00044507" w:rsidP="003647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</w:p>
    <w:p w14:paraId="476F39CF" w14:textId="77777777" w:rsidR="00364749" w:rsidRPr="00636A99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GP </w:t>
      </w:r>
      <w:proofErr w:type="spellStart"/>
      <w:r>
        <w:rPr>
          <w:rFonts w:cs="Arial"/>
          <w:b/>
          <w:sz w:val="22"/>
          <w:szCs w:val="22"/>
        </w:rPr>
        <w:t>TeamNet</w:t>
      </w:r>
      <w:proofErr w:type="spellEnd"/>
      <w:r>
        <w:rPr>
          <w:rFonts w:cs="Arial"/>
          <w:b/>
          <w:sz w:val="22"/>
          <w:szCs w:val="22"/>
        </w:rPr>
        <w:t xml:space="preserve">  </w:t>
      </w:r>
    </w:p>
    <w:p w14:paraId="1109A127" w14:textId="77777777" w:rsidR="00364749" w:rsidRDefault="00364749" w:rsidP="00364749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six Localities have signed up to the </w:t>
      </w:r>
      <w:proofErr w:type="spellStart"/>
      <w:r>
        <w:rPr>
          <w:rFonts w:cs="Arial"/>
          <w:sz w:val="22"/>
          <w:szCs w:val="22"/>
        </w:rPr>
        <w:t>GPTeamNet</w:t>
      </w:r>
      <w:proofErr w:type="spellEnd"/>
      <w:r>
        <w:rPr>
          <w:rFonts w:cs="Arial"/>
          <w:sz w:val="22"/>
          <w:szCs w:val="22"/>
        </w:rPr>
        <w:t xml:space="preserve"> project utilizing Transformation Funds.   </w:t>
      </w:r>
    </w:p>
    <w:p w14:paraId="39781EAC" w14:textId="190D2687" w:rsidR="00364749" w:rsidRDefault="00364749" w:rsidP="00364749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Federation contract with Clarity Informatics has been signed</w:t>
      </w:r>
      <w:r w:rsidR="00245809">
        <w:rPr>
          <w:rFonts w:cs="Arial"/>
          <w:sz w:val="22"/>
          <w:szCs w:val="22"/>
        </w:rPr>
        <w:t>.</w:t>
      </w:r>
    </w:p>
    <w:p w14:paraId="503D8D97" w14:textId="77777777" w:rsidR="00364749" w:rsidRPr="00AA2F8F" w:rsidRDefault="00364749" w:rsidP="00364749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project implementation team has been put in place which includes a lead from each Locality, JW and Kati Makepeace from Clarity Informatics.</w:t>
      </w:r>
    </w:p>
    <w:p w14:paraId="646DC347" w14:textId="77777777" w:rsidR="00364749" w:rsidRDefault="00364749" w:rsidP="00364749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Locality leads met with Clarity Informatics on 17</w:t>
      </w:r>
      <w:r w:rsidRPr="00422506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January 2019 to determine how to use the tool to facilitate Locality and ELR wide working.</w:t>
      </w:r>
    </w:p>
    <w:p w14:paraId="61E96A6F" w14:textId="699E4F99" w:rsidR="00364749" w:rsidRPr="00CA2900" w:rsidRDefault="00245809" w:rsidP="00364749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Five of the </w:t>
      </w:r>
      <w:r w:rsidR="00364749">
        <w:rPr>
          <w:rFonts w:cs="Arial"/>
          <w:sz w:val="22"/>
          <w:szCs w:val="22"/>
        </w:rPr>
        <w:t xml:space="preserve">Localities wish to procure a second year </w:t>
      </w:r>
      <w:proofErr w:type="spellStart"/>
      <w:r w:rsidR="00364749">
        <w:rPr>
          <w:rFonts w:cs="Arial"/>
          <w:sz w:val="22"/>
          <w:szCs w:val="22"/>
        </w:rPr>
        <w:t>utilising</w:t>
      </w:r>
      <w:proofErr w:type="spellEnd"/>
      <w:r w:rsidR="00364749">
        <w:rPr>
          <w:rFonts w:cs="Arial"/>
          <w:sz w:val="22"/>
          <w:szCs w:val="22"/>
        </w:rPr>
        <w:t xml:space="preserve"> the Transformation Fund; JW has obtained a further quote.  Clarity Inf</w:t>
      </w:r>
      <w:r>
        <w:rPr>
          <w:rFonts w:cs="Arial"/>
          <w:sz w:val="22"/>
          <w:szCs w:val="22"/>
        </w:rPr>
        <w:t xml:space="preserve">ormatics has agreed to constrain </w:t>
      </w:r>
      <w:r w:rsidR="00364749">
        <w:rPr>
          <w:rFonts w:cs="Arial"/>
          <w:sz w:val="22"/>
          <w:szCs w:val="22"/>
        </w:rPr>
        <w:t>the fee to 325,000 patients.</w:t>
      </w:r>
      <w:r>
        <w:rPr>
          <w:rFonts w:cs="Arial"/>
          <w:sz w:val="22"/>
          <w:szCs w:val="22"/>
        </w:rPr>
        <w:t xml:space="preserve"> </w:t>
      </w:r>
      <w:r w:rsidRPr="00245809">
        <w:rPr>
          <w:rFonts w:cs="Arial"/>
          <w:b/>
          <w:i/>
          <w:sz w:val="22"/>
          <w:szCs w:val="22"/>
        </w:rPr>
        <w:t>Action JW</w:t>
      </w:r>
    </w:p>
    <w:p w14:paraId="52A516E4" w14:textId="77777777" w:rsidR="00364749" w:rsidRPr="00E66841" w:rsidRDefault="00364749" w:rsidP="003647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</w:p>
    <w:p w14:paraId="226BF841" w14:textId="77777777" w:rsidR="00364749" w:rsidRPr="00636A99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 Pylori </w:t>
      </w:r>
    </w:p>
    <w:p w14:paraId="231F9DC5" w14:textId="3DB07E27" w:rsidR="00364749" w:rsidRPr="00636A99" w:rsidRDefault="00720E38" w:rsidP="00364749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All bar three </w:t>
      </w:r>
      <w:r w:rsidR="00364749" w:rsidRPr="00636A99">
        <w:rPr>
          <w:rFonts w:cs="Arial"/>
          <w:sz w:val="22"/>
          <w:szCs w:val="22"/>
        </w:rPr>
        <w:t xml:space="preserve">Practices have decided to provide an H Pylori service as a sub-contractor to the Federation.  </w:t>
      </w:r>
    </w:p>
    <w:p w14:paraId="0EF46556" w14:textId="77777777" w:rsidR="00364749" w:rsidRPr="00636A99" w:rsidRDefault="00364749" w:rsidP="00364749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Q3 returns are now been collated and passed to PCL for payment.</w:t>
      </w:r>
    </w:p>
    <w:p w14:paraId="50E054C1" w14:textId="77777777" w:rsidR="00364749" w:rsidRPr="00E66841" w:rsidRDefault="00364749" w:rsidP="003647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9205903" w14:textId="77777777" w:rsidR="00364749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Locum service  </w:t>
      </w:r>
    </w:p>
    <w:p w14:paraId="7903AD51" w14:textId="5770B98B" w:rsidR="00364749" w:rsidRPr="00147709" w:rsidRDefault="00364749" w:rsidP="00044507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JW to progress. </w:t>
      </w:r>
      <w:r w:rsidR="00530C52">
        <w:rPr>
          <w:rFonts w:cs="Arial"/>
          <w:sz w:val="22"/>
          <w:szCs w:val="22"/>
        </w:rPr>
        <w:t xml:space="preserve">  </w:t>
      </w:r>
      <w:r w:rsidR="00530C52" w:rsidRPr="00530C52">
        <w:rPr>
          <w:rFonts w:cs="Arial"/>
          <w:b/>
          <w:i/>
          <w:sz w:val="22"/>
          <w:szCs w:val="22"/>
        </w:rPr>
        <w:t>Action JW</w:t>
      </w:r>
    </w:p>
    <w:p w14:paraId="1D1CE57A" w14:textId="77777777" w:rsidR="00364749" w:rsidRPr="00147709" w:rsidRDefault="00364749" w:rsidP="00364749">
      <w:pPr>
        <w:pStyle w:val="ListParagraph"/>
        <w:ind w:left="1440"/>
        <w:rPr>
          <w:rFonts w:cs="Arial"/>
          <w:b/>
          <w:sz w:val="22"/>
          <w:szCs w:val="22"/>
        </w:rPr>
      </w:pPr>
    </w:p>
    <w:p w14:paraId="789C461E" w14:textId="77777777" w:rsidR="00364749" w:rsidRPr="00566446" w:rsidRDefault="00364749" w:rsidP="003647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GDPR </w:t>
      </w:r>
      <w:r w:rsidRPr="00566446">
        <w:rPr>
          <w:rFonts w:cs="Arial"/>
          <w:b/>
          <w:sz w:val="22"/>
          <w:szCs w:val="22"/>
        </w:rPr>
        <w:t>– DPO service</w:t>
      </w:r>
    </w:p>
    <w:p w14:paraId="1E3AF412" w14:textId="77777777" w:rsidR="00364749" w:rsidRPr="00044507" w:rsidRDefault="00364749" w:rsidP="00044507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 w:rsidRPr="00044507">
        <w:rPr>
          <w:rFonts w:cs="Arial"/>
          <w:sz w:val="22"/>
          <w:szCs w:val="22"/>
        </w:rPr>
        <w:t>The majority of the Practices have now signed up.</w:t>
      </w:r>
    </w:p>
    <w:p w14:paraId="56B22417" w14:textId="77777777" w:rsidR="00364749" w:rsidRPr="00044507" w:rsidRDefault="00364749" w:rsidP="00044507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 w:rsidRPr="00044507">
        <w:rPr>
          <w:rFonts w:cs="Arial"/>
          <w:sz w:val="22"/>
          <w:szCs w:val="22"/>
        </w:rPr>
        <w:t>Practices now need chasing to complete the self-survey.</w:t>
      </w:r>
    </w:p>
    <w:p w14:paraId="4DB74FF7" w14:textId="77777777" w:rsidR="00364749" w:rsidRPr="00044507" w:rsidRDefault="00364749" w:rsidP="00044507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 w:rsidRPr="00044507">
        <w:rPr>
          <w:rFonts w:cs="Arial"/>
          <w:sz w:val="22"/>
          <w:szCs w:val="22"/>
        </w:rPr>
        <w:t>Joe will be providing an update on 13</w:t>
      </w:r>
      <w:r w:rsidRPr="00044507">
        <w:rPr>
          <w:rFonts w:cs="Arial"/>
          <w:sz w:val="22"/>
          <w:szCs w:val="22"/>
          <w:vertAlign w:val="superscript"/>
        </w:rPr>
        <w:t>th</w:t>
      </w:r>
      <w:r w:rsidRPr="00044507">
        <w:rPr>
          <w:rFonts w:cs="Arial"/>
          <w:sz w:val="22"/>
          <w:szCs w:val="22"/>
        </w:rPr>
        <w:t xml:space="preserve"> March 2019 @ 7pm @ </w:t>
      </w:r>
      <w:proofErr w:type="spellStart"/>
      <w:r w:rsidRPr="00044507">
        <w:rPr>
          <w:rFonts w:cs="Arial"/>
          <w:sz w:val="22"/>
          <w:szCs w:val="22"/>
        </w:rPr>
        <w:t>Kibworth</w:t>
      </w:r>
      <w:proofErr w:type="spellEnd"/>
      <w:r w:rsidRPr="00044507">
        <w:rPr>
          <w:rFonts w:cs="Arial"/>
          <w:sz w:val="22"/>
          <w:szCs w:val="22"/>
        </w:rPr>
        <w:t xml:space="preserve"> </w:t>
      </w:r>
    </w:p>
    <w:p w14:paraId="0C83943F" w14:textId="5EB04EEC" w:rsidR="00364749" w:rsidRPr="00044507" w:rsidRDefault="00320B58" w:rsidP="00044507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 w:rsidRPr="00044507">
        <w:rPr>
          <w:rFonts w:cs="Arial"/>
          <w:sz w:val="22"/>
          <w:szCs w:val="22"/>
        </w:rPr>
        <w:t xml:space="preserve">The new GMS contract indicates that the CCG need to procure a DPO service on behalf of Practices.  JW/JM to approach Tim Sacks to propose that the existing service is extended.  </w:t>
      </w:r>
      <w:r w:rsidRPr="00044507">
        <w:rPr>
          <w:rFonts w:cs="Arial"/>
          <w:b/>
          <w:i/>
          <w:sz w:val="22"/>
          <w:szCs w:val="22"/>
        </w:rPr>
        <w:t>Action JW / JM</w:t>
      </w:r>
    </w:p>
    <w:p w14:paraId="2EDADC60" w14:textId="77777777" w:rsidR="00364749" w:rsidRPr="009B3900" w:rsidRDefault="00364749" w:rsidP="003647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800"/>
        <w:rPr>
          <w:rFonts w:cs="Arial"/>
          <w:b/>
          <w:sz w:val="22"/>
          <w:szCs w:val="22"/>
        </w:rPr>
      </w:pPr>
    </w:p>
    <w:p w14:paraId="7FA27862" w14:textId="77777777" w:rsidR="00364749" w:rsidRPr="0059288D" w:rsidRDefault="00364749" w:rsidP="00364749">
      <w:pPr>
        <w:pStyle w:val="ListParagraph"/>
        <w:numPr>
          <w:ilvl w:val="0"/>
          <w:numId w:val="4"/>
        </w:numPr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Fracture Liaison Service (FLS) project</w:t>
      </w:r>
    </w:p>
    <w:p w14:paraId="16F14CFA" w14:textId="77777777" w:rsidR="00364749" w:rsidRPr="00044507" w:rsidRDefault="00364749" w:rsidP="00044507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 w:rsidRPr="00044507">
        <w:rPr>
          <w:rFonts w:cs="Arial"/>
          <w:sz w:val="22"/>
          <w:szCs w:val="22"/>
        </w:rPr>
        <w:t>The proposal is to trial a locality based ‘fracture liaison service’ to help prevent further fractures in the identified risk group.</w:t>
      </w:r>
    </w:p>
    <w:p w14:paraId="4CF58E12" w14:textId="77777777" w:rsidR="00364749" w:rsidRPr="00044507" w:rsidRDefault="00364749" w:rsidP="00044507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</w:rPr>
      </w:pPr>
      <w:r w:rsidRPr="00044507">
        <w:rPr>
          <w:rFonts w:cs="Arial"/>
          <w:sz w:val="22"/>
          <w:szCs w:val="22"/>
        </w:rPr>
        <w:t>The Public Health team have added their support to the scheme proposal</w:t>
      </w:r>
    </w:p>
    <w:p w14:paraId="0358309E" w14:textId="592F022C" w:rsidR="00364749" w:rsidRPr="00044507" w:rsidRDefault="00364749" w:rsidP="00044507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 w:rsidRPr="00044507">
        <w:rPr>
          <w:rFonts w:cs="Arial"/>
          <w:sz w:val="22"/>
          <w:szCs w:val="22"/>
        </w:rPr>
        <w:t xml:space="preserve">The Business Case has been presented to the Alliance Leadership Board who </w:t>
      </w:r>
      <w:proofErr w:type="gramStart"/>
      <w:r w:rsidRPr="00044507">
        <w:rPr>
          <w:rFonts w:cs="Arial"/>
          <w:sz w:val="22"/>
          <w:szCs w:val="22"/>
        </w:rPr>
        <w:t>support</w:t>
      </w:r>
      <w:proofErr w:type="gramEnd"/>
      <w:r w:rsidRPr="00044507">
        <w:rPr>
          <w:rFonts w:cs="Arial"/>
          <w:sz w:val="22"/>
          <w:szCs w:val="22"/>
        </w:rPr>
        <w:t xml:space="preserve"> the proposal</w:t>
      </w:r>
      <w:r w:rsidR="0029610B" w:rsidRPr="00044507">
        <w:rPr>
          <w:rFonts w:cs="Arial"/>
          <w:sz w:val="22"/>
          <w:szCs w:val="22"/>
        </w:rPr>
        <w:t>.</w:t>
      </w:r>
    </w:p>
    <w:p w14:paraId="3B5C261D" w14:textId="7B733171" w:rsidR="0029610B" w:rsidRPr="00044507" w:rsidRDefault="0029610B" w:rsidP="00044507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 w:rsidRPr="00044507">
        <w:rPr>
          <w:rFonts w:cs="Arial"/>
          <w:sz w:val="22"/>
          <w:szCs w:val="22"/>
        </w:rPr>
        <w:t xml:space="preserve">The Business Case will now be presented to the Planned Care Board.  GC / JW to follow up.  </w:t>
      </w:r>
      <w:r w:rsidRPr="00044507">
        <w:rPr>
          <w:rFonts w:cs="Arial"/>
          <w:b/>
          <w:i/>
          <w:sz w:val="22"/>
          <w:szCs w:val="22"/>
        </w:rPr>
        <w:t>Action GC / JW.</w:t>
      </w:r>
    </w:p>
    <w:p w14:paraId="694DDC56" w14:textId="77777777" w:rsidR="00364749" w:rsidRDefault="00364749" w:rsidP="00364749">
      <w:pPr>
        <w:pStyle w:val="ListParagraph"/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</w:p>
    <w:p w14:paraId="16583606" w14:textId="77777777" w:rsidR="00364749" w:rsidRPr="00566446" w:rsidRDefault="00364749" w:rsidP="00364749">
      <w:pPr>
        <w:pStyle w:val="ListParagraph"/>
        <w:numPr>
          <w:ilvl w:val="0"/>
          <w:numId w:val="4"/>
        </w:numPr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 w:rsidRPr="00566446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Communications update</w:t>
      </w:r>
    </w:p>
    <w:p w14:paraId="511D3EFF" w14:textId="77777777" w:rsidR="00364749" w:rsidRPr="00044507" w:rsidRDefault="00364749" w:rsidP="00044507">
      <w:pPr>
        <w:pStyle w:val="ListParagraph"/>
        <w:numPr>
          <w:ilvl w:val="1"/>
          <w:numId w:val="44"/>
        </w:numP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 w:rsidRPr="00044507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The Transformation Fund pilot scheme to develop hub level web portal, integrated with social media and e-marketing approaches with Rutland Healthcare is progressing well and the new Rutland hub has now been launched.</w:t>
      </w:r>
    </w:p>
    <w:p w14:paraId="09620807" w14:textId="2D27F39D" w:rsidR="00FA2E75" w:rsidRPr="00044507" w:rsidRDefault="00FA2E75" w:rsidP="00044507">
      <w:pPr>
        <w:pStyle w:val="ListParagraph"/>
        <w:numPr>
          <w:ilvl w:val="1"/>
          <w:numId w:val="44"/>
        </w:numP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 w:rsidRPr="00044507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The Hub enables;</w:t>
      </w:r>
    </w:p>
    <w:p w14:paraId="10DA98E3" w14:textId="1CA78D3F" w:rsidR="00FA2E75" w:rsidRPr="00044507" w:rsidRDefault="00FA2E75" w:rsidP="00044507">
      <w:pPr>
        <w:pStyle w:val="ListParagraph"/>
        <w:numPr>
          <w:ilvl w:val="2"/>
          <w:numId w:val="43"/>
        </w:numP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 w:rsidRPr="00044507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NHS E messages to be published directly to Practice web-sites</w:t>
      </w:r>
    </w:p>
    <w:p w14:paraId="1B9E22BE" w14:textId="21EAE189" w:rsidR="00FA2E75" w:rsidRPr="00044507" w:rsidRDefault="00FA2E75" w:rsidP="00044507">
      <w:pPr>
        <w:pStyle w:val="ListParagraph"/>
        <w:numPr>
          <w:ilvl w:val="2"/>
          <w:numId w:val="43"/>
        </w:numP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 w:rsidRPr="00044507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Practices to share information from their website at a Rutland Hub level</w:t>
      </w:r>
    </w:p>
    <w:p w14:paraId="62E26288" w14:textId="4ADB0E59" w:rsidR="00FA2E75" w:rsidRPr="00044507" w:rsidRDefault="00FA2E75" w:rsidP="00044507">
      <w:pPr>
        <w:pStyle w:val="ListParagraph"/>
        <w:numPr>
          <w:ilvl w:val="2"/>
          <w:numId w:val="43"/>
        </w:numP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 w:rsidRPr="00044507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Links with Rutland County Council and the Rutland Information Service</w:t>
      </w:r>
    </w:p>
    <w:p w14:paraId="6A06AD07" w14:textId="28388410" w:rsidR="00364749" w:rsidRPr="00044507" w:rsidRDefault="00F04B41" w:rsidP="00044507">
      <w:pPr>
        <w:pStyle w:val="ListParagraph"/>
        <w:numPr>
          <w:ilvl w:val="1"/>
          <w:numId w:val="43"/>
        </w:numP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 w:rsidRPr="00044507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JW / JM to contact Tim Sacks to discuss how t</w:t>
      </w:r>
      <w:r w:rsidR="00364749" w:rsidRPr="00044507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his approach could be broadened within the CCG area.</w:t>
      </w:r>
      <w:r w:rsidRPr="00044507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 </w:t>
      </w:r>
      <w:r w:rsidRPr="00044507">
        <w:rPr>
          <w:rFonts w:eastAsia="Times New Roman" w:cs="Arial"/>
          <w:b/>
          <w:bCs/>
          <w:i/>
          <w:iCs/>
          <w:color w:val="333333"/>
          <w:sz w:val="22"/>
          <w:szCs w:val="22"/>
          <w:lang w:val="en-GB" w:eastAsia="en-GB"/>
        </w:rPr>
        <w:t>Action JW / JM</w:t>
      </w:r>
    </w:p>
    <w:p w14:paraId="1D28D111" w14:textId="77777777" w:rsidR="00364749" w:rsidRDefault="00364749" w:rsidP="00364749">
      <w:pPr>
        <w:ind w:left="72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41E945C1" w14:textId="77777777" w:rsidR="00364749" w:rsidRDefault="00364749" w:rsidP="00364749">
      <w:pPr>
        <w:ind w:left="72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7554EA35" w14:textId="77777777" w:rsidR="00AB6716" w:rsidRPr="00E42513" w:rsidRDefault="00AB6716" w:rsidP="00364749">
      <w:pPr>
        <w:ind w:left="72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2D25C904" w14:textId="77777777" w:rsidR="00364749" w:rsidRPr="00566446" w:rsidRDefault="00364749" w:rsidP="00364749">
      <w:pPr>
        <w:pStyle w:val="ListParagraph"/>
        <w:numPr>
          <w:ilvl w:val="0"/>
          <w:numId w:val="4"/>
        </w:numPr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INR STAR</w:t>
      </w:r>
    </w:p>
    <w:p w14:paraId="1D9D785F" w14:textId="77777777" w:rsidR="00364749" w:rsidRDefault="00364749" w:rsidP="00364749">
      <w:pPr>
        <w:pStyle w:val="ListParagraph"/>
        <w:numPr>
          <w:ilvl w:val="0"/>
          <w:numId w:val="33"/>
        </w:numPr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The CCG will cease funding INR STAR </w:t>
      </w:r>
      <w:proofErr w:type="spellStart"/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wef</w:t>
      </w:r>
      <w:proofErr w:type="spellEnd"/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April 2019.</w:t>
      </w:r>
    </w:p>
    <w:p w14:paraId="3D1F86CA" w14:textId="2CA1DAEB" w:rsidR="00364749" w:rsidRDefault="00364749" w:rsidP="00364749">
      <w:pPr>
        <w:pStyle w:val="ListParagraph"/>
        <w:numPr>
          <w:ilvl w:val="0"/>
          <w:numId w:val="33"/>
        </w:numPr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 w:rsidRPr="00EC2976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The 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Federation</w:t>
      </w:r>
      <w:r w:rsidR="0066676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(KW</w:t>
      </w:r>
      <w:proofErr w:type="gramStart"/>
      <w:r w:rsidR="0066676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) 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has</w:t>
      </w:r>
      <w:proofErr w:type="gramEnd"/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obtained quotes from two companies; </w:t>
      </w:r>
      <w:proofErr w:type="spellStart"/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LumiraDX</w:t>
      </w:r>
      <w:proofErr w:type="spellEnd"/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and DAWN.</w:t>
      </w:r>
    </w:p>
    <w:p w14:paraId="38D2F31E" w14:textId="585836C5" w:rsidR="00666764" w:rsidRDefault="00666764" w:rsidP="00364749">
      <w:pPr>
        <w:pStyle w:val="ListParagraph"/>
        <w:numPr>
          <w:ilvl w:val="0"/>
          <w:numId w:val="33"/>
        </w:numPr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The Board noted that the Federation will hold the contract on behalf of Practices for 12 months in the first instance.  JW / KW to finalise.  </w:t>
      </w:r>
      <w:r w:rsidRPr="00666764">
        <w:rPr>
          <w:rFonts w:eastAsia="Times New Roman" w:cs="Arial"/>
          <w:b/>
          <w:bCs/>
          <w:i/>
          <w:iCs/>
          <w:color w:val="333333"/>
          <w:sz w:val="22"/>
          <w:szCs w:val="22"/>
          <w:lang w:val="en-GB" w:eastAsia="en-GB"/>
        </w:rPr>
        <w:t>Action JW / KW</w:t>
      </w:r>
    </w:p>
    <w:p w14:paraId="7D82C8A6" w14:textId="77777777" w:rsidR="00364749" w:rsidRDefault="00364749" w:rsidP="00364749">
      <w:pPr>
        <w:ind w:left="72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66CA885F" w14:textId="77777777" w:rsidR="00364749" w:rsidRPr="00566446" w:rsidRDefault="00364749" w:rsidP="00364749">
      <w:pPr>
        <w:pStyle w:val="ListParagraph"/>
        <w:numPr>
          <w:ilvl w:val="0"/>
          <w:numId w:val="4"/>
        </w:numPr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Second blood collection</w:t>
      </w:r>
    </w:p>
    <w:p w14:paraId="02DE8938" w14:textId="77777777" w:rsidR="00364749" w:rsidRDefault="00364749" w:rsidP="00364749">
      <w:pPr>
        <w:pStyle w:val="ListParagraph"/>
        <w:numPr>
          <w:ilvl w:val="0"/>
          <w:numId w:val="33"/>
        </w:numPr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19 practices have indicated that they wish to procure a second blood collection</w:t>
      </w:r>
    </w:p>
    <w:p w14:paraId="2E42E19E" w14:textId="6E7F3F38" w:rsidR="00364749" w:rsidRDefault="00364749" w:rsidP="00364749">
      <w:pPr>
        <w:pStyle w:val="ListParagraph"/>
        <w:numPr>
          <w:ilvl w:val="0"/>
          <w:numId w:val="33"/>
        </w:numPr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UHL advised that there is compelling evidence that the lack of a second collection is resulting in many</w:t>
      </w:r>
      <w:r w:rsidR="006E08E2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unnecessary referrals to ED and </w:t>
      </w:r>
      <w:r w:rsidR="00877146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that a proposal to provide a second collection will be considered by the three CCGs.  JW to follow up.  </w:t>
      </w:r>
      <w:r w:rsidR="00877146" w:rsidRPr="00877146">
        <w:rPr>
          <w:rFonts w:eastAsia="Times New Roman" w:cs="Arial"/>
          <w:b/>
          <w:bCs/>
          <w:i/>
          <w:iCs/>
          <w:color w:val="333333"/>
          <w:sz w:val="22"/>
          <w:szCs w:val="22"/>
          <w:lang w:val="en-GB" w:eastAsia="en-GB"/>
        </w:rPr>
        <w:t>Action JW.</w:t>
      </w:r>
    </w:p>
    <w:p w14:paraId="56D62DAF" w14:textId="77777777" w:rsidR="00364749" w:rsidRDefault="00364749" w:rsidP="00364749">
      <w:pPr>
        <w:pStyle w:val="ListParagraph"/>
        <w:tabs>
          <w:tab w:val="left" w:pos="5542"/>
        </w:tabs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ab/>
      </w:r>
    </w:p>
    <w:p w14:paraId="299C20FA" w14:textId="77777777" w:rsidR="00364749" w:rsidRPr="00566446" w:rsidRDefault="00364749" w:rsidP="00364749">
      <w:pPr>
        <w:pStyle w:val="ListParagraph"/>
        <w:numPr>
          <w:ilvl w:val="0"/>
          <w:numId w:val="4"/>
        </w:numPr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Active signposting</w:t>
      </w:r>
    </w:p>
    <w:p w14:paraId="65A9E844" w14:textId="77777777" w:rsidR="00364749" w:rsidRDefault="00364749" w:rsidP="00364749">
      <w:pPr>
        <w:pStyle w:val="ListParagraph"/>
        <w:numPr>
          <w:ilvl w:val="0"/>
          <w:numId w:val="33"/>
        </w:numPr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ELR CCG has asked the Federation to coordinate a pilot within 1/2 Localities to support practices with Active Signposting (funding @ c£6K to £8K)</w:t>
      </w:r>
    </w:p>
    <w:p w14:paraId="4240638D" w14:textId="77777777" w:rsidR="00364749" w:rsidRDefault="00364749" w:rsidP="00364749">
      <w:pPr>
        <w:pStyle w:val="ListParagraph"/>
        <w:numPr>
          <w:ilvl w:val="0"/>
          <w:numId w:val="33"/>
        </w:numPr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The first session would have to take place before the end of March 2019 to qualify for the funding support.</w:t>
      </w:r>
    </w:p>
    <w:p w14:paraId="3B37F2D0" w14:textId="65D2B2F7" w:rsidR="00364749" w:rsidRDefault="007D6973" w:rsidP="00364749">
      <w:pPr>
        <w:pStyle w:val="ListParagraph"/>
        <w:numPr>
          <w:ilvl w:val="0"/>
          <w:numId w:val="33"/>
        </w:numPr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JW will develop a proposal, b</w:t>
      </w:r>
      <w:r w:rsidR="00364749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uilding on the initiatives that have started in 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Rutland and O&amp;W.  </w:t>
      </w:r>
      <w:r w:rsidRPr="007D6973">
        <w:rPr>
          <w:rFonts w:eastAsia="Times New Roman" w:cs="Arial"/>
          <w:b/>
          <w:bCs/>
          <w:i/>
          <w:iCs/>
          <w:color w:val="333333"/>
          <w:sz w:val="22"/>
          <w:szCs w:val="22"/>
          <w:lang w:val="en-GB" w:eastAsia="en-GB"/>
        </w:rPr>
        <w:t>Action JW.</w:t>
      </w:r>
    </w:p>
    <w:p w14:paraId="6C6AE030" w14:textId="77777777" w:rsidR="00364749" w:rsidRDefault="00364749" w:rsidP="00364749">
      <w:pPr>
        <w:pStyle w:val="ListParagraph"/>
        <w:tabs>
          <w:tab w:val="left" w:pos="5542"/>
        </w:tabs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ab/>
      </w:r>
    </w:p>
    <w:p w14:paraId="45DFC545" w14:textId="34F65F10" w:rsidR="0045597C" w:rsidRDefault="00E32965" w:rsidP="003A4E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Respiratory </w:t>
      </w:r>
      <w:r w:rsidR="0045597C">
        <w:rPr>
          <w:rFonts w:asciiTheme="minorHAnsi" w:hAnsiTheme="minorHAnsi" w:cs="Calibri"/>
          <w:b/>
          <w:sz w:val="22"/>
          <w:szCs w:val="22"/>
        </w:rPr>
        <w:t>Diagnostic Hub</w:t>
      </w:r>
    </w:p>
    <w:p w14:paraId="349FB41F" w14:textId="0AF6F0DD" w:rsidR="0045597C" w:rsidRDefault="00E32965" w:rsidP="00E32965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32965">
        <w:rPr>
          <w:rFonts w:asciiTheme="minorHAnsi" w:hAnsiTheme="minorHAnsi" w:cs="Calibri"/>
          <w:sz w:val="22"/>
          <w:szCs w:val="22"/>
        </w:rPr>
        <w:t>The Board discussed the paper prepared by Louise Ryan</w:t>
      </w:r>
      <w:r>
        <w:rPr>
          <w:rFonts w:asciiTheme="minorHAnsi" w:hAnsiTheme="minorHAnsi" w:cs="Calibri"/>
          <w:sz w:val="22"/>
          <w:szCs w:val="22"/>
        </w:rPr>
        <w:t xml:space="preserve"> and agreed that developing Respiratory Diagnostic Hubs make much sense and could be done as part of a wider Locality based diagnostic hubs.</w:t>
      </w:r>
    </w:p>
    <w:p w14:paraId="4A4A583A" w14:textId="44DB9102" w:rsidR="00E32965" w:rsidRDefault="00E32965" w:rsidP="00E32965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Tim Sacks has asked the Planned Care team (Helen Mather) to work on Diagnostic Hubs.</w:t>
      </w:r>
    </w:p>
    <w:p w14:paraId="3E830ECD" w14:textId="3656DEF5" w:rsidR="00E32965" w:rsidRPr="00E32965" w:rsidRDefault="00E32965" w:rsidP="00E32965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JW to follow-up with Helen Mather.  </w:t>
      </w:r>
      <w:r w:rsidRPr="00E32965">
        <w:rPr>
          <w:rFonts w:asciiTheme="minorHAnsi" w:hAnsiTheme="minorHAnsi" w:cs="Calibri"/>
          <w:b/>
          <w:i/>
          <w:sz w:val="22"/>
          <w:szCs w:val="22"/>
        </w:rPr>
        <w:t>Action JW</w:t>
      </w:r>
    </w:p>
    <w:p w14:paraId="0AE7F827" w14:textId="77777777" w:rsidR="0045597C" w:rsidRPr="00E32965" w:rsidRDefault="0045597C" w:rsidP="0045597C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0C25468" w14:textId="3B42B8A6" w:rsidR="00FA2E75" w:rsidRDefault="00FA2E75" w:rsidP="003A4E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Financial issues</w:t>
      </w:r>
    </w:p>
    <w:p w14:paraId="09B280FD" w14:textId="16C65D08" w:rsidR="00FA2E75" w:rsidRDefault="00FA2E75" w:rsidP="00FA2E75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2E75">
        <w:rPr>
          <w:rFonts w:asciiTheme="minorHAnsi" w:hAnsiTheme="minorHAnsi" w:cs="Calibri"/>
          <w:sz w:val="22"/>
          <w:szCs w:val="22"/>
        </w:rPr>
        <w:t>The budget forecast reports (Appendices 1 &amp; 2) were reviewed in the Business Plan section of the agenda.</w:t>
      </w:r>
    </w:p>
    <w:p w14:paraId="07CB8053" w14:textId="2506A7AD" w:rsidR="00FA2E75" w:rsidRPr="00FA2E75" w:rsidRDefault="00FA2E75" w:rsidP="00FA2E75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HP / JW will determine the date from which the Federation needs to register for VAT, taking advice from </w:t>
      </w:r>
      <w:proofErr w:type="spellStart"/>
      <w:r>
        <w:rPr>
          <w:rFonts w:asciiTheme="minorHAnsi" w:hAnsiTheme="minorHAnsi" w:cs="Calibri"/>
          <w:sz w:val="22"/>
          <w:szCs w:val="22"/>
        </w:rPr>
        <w:t>Ballards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 </w:t>
      </w:r>
      <w:r w:rsidRPr="00FA2E75">
        <w:rPr>
          <w:rFonts w:asciiTheme="minorHAnsi" w:hAnsiTheme="minorHAnsi" w:cs="Calibri"/>
          <w:b/>
          <w:i/>
          <w:sz w:val="22"/>
          <w:szCs w:val="22"/>
        </w:rPr>
        <w:t>Action JW / HP</w:t>
      </w:r>
    </w:p>
    <w:p w14:paraId="56D3CF59" w14:textId="77777777" w:rsidR="00FA2E75" w:rsidRDefault="00FA2E75" w:rsidP="00FA2E75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CA2AFD1" w14:textId="41BD47B1" w:rsidR="007E2CBB" w:rsidRPr="00BA6CAD" w:rsidRDefault="007E2CBB" w:rsidP="003A4E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A6CAD">
        <w:rPr>
          <w:rFonts w:asciiTheme="minorHAnsi" w:hAnsiTheme="minorHAnsi" w:cs="Calibri"/>
          <w:b/>
          <w:sz w:val="22"/>
          <w:szCs w:val="22"/>
        </w:rPr>
        <w:t>Board issues</w:t>
      </w:r>
    </w:p>
    <w:p w14:paraId="483FC489" w14:textId="767B002E" w:rsidR="007E2CBB" w:rsidRPr="00EF4922" w:rsidRDefault="00E8384E" w:rsidP="003A4E3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applications have been received for the </w:t>
      </w:r>
      <w:r w:rsidR="007E2CBB" w:rsidRPr="007E2CBB">
        <w:rPr>
          <w:rFonts w:asciiTheme="minorHAnsi" w:hAnsiTheme="minorHAnsi" w:cs="Calibri"/>
          <w:sz w:val="22"/>
          <w:szCs w:val="22"/>
        </w:rPr>
        <w:t xml:space="preserve">vacancy in the </w:t>
      </w:r>
      <w:proofErr w:type="spellStart"/>
      <w:r w:rsidR="007E2CBB" w:rsidRPr="007E2CBB">
        <w:rPr>
          <w:rFonts w:asciiTheme="minorHAnsi" w:hAnsiTheme="minorHAnsi" w:cs="Calibri"/>
          <w:sz w:val="22"/>
          <w:szCs w:val="22"/>
        </w:rPr>
        <w:t>Blaby</w:t>
      </w:r>
      <w:proofErr w:type="spellEnd"/>
      <w:r w:rsidR="007E2CBB" w:rsidRPr="007E2CBB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="007E2CBB" w:rsidRPr="007E2CBB">
        <w:rPr>
          <w:rFonts w:asciiTheme="minorHAnsi" w:hAnsiTheme="minorHAnsi" w:cs="Calibri"/>
          <w:sz w:val="22"/>
          <w:szCs w:val="22"/>
        </w:rPr>
        <w:t>Lutterworth</w:t>
      </w:r>
      <w:proofErr w:type="spellEnd"/>
      <w:r w:rsidR="007E2CBB" w:rsidRPr="007E2CBB">
        <w:rPr>
          <w:rFonts w:asciiTheme="minorHAnsi" w:hAnsiTheme="minorHAnsi" w:cs="Calibri"/>
          <w:sz w:val="22"/>
          <w:szCs w:val="22"/>
        </w:rPr>
        <w:t xml:space="preserve"> Locality</w:t>
      </w:r>
      <w:r>
        <w:rPr>
          <w:rFonts w:asciiTheme="minorHAnsi" w:hAnsiTheme="minorHAnsi" w:cs="Calibri"/>
          <w:sz w:val="22"/>
          <w:szCs w:val="22"/>
        </w:rPr>
        <w:t>.</w:t>
      </w:r>
      <w:r w:rsidR="00D60921">
        <w:rPr>
          <w:rFonts w:asciiTheme="minorHAnsi" w:hAnsiTheme="minorHAnsi" w:cs="Calibri"/>
          <w:sz w:val="22"/>
          <w:szCs w:val="22"/>
        </w:rPr>
        <w:t xml:space="preserve">  </w:t>
      </w:r>
      <w:r w:rsidR="00EF4922">
        <w:rPr>
          <w:rFonts w:asciiTheme="minorHAnsi" w:hAnsiTheme="minorHAnsi" w:cs="Calibri"/>
          <w:sz w:val="22"/>
          <w:szCs w:val="22"/>
        </w:rPr>
        <w:t xml:space="preserve">Louise Ryan has indicated that she wishes to remain on the Board.  </w:t>
      </w:r>
      <w:r w:rsidR="00062C45" w:rsidRPr="00EF4922">
        <w:rPr>
          <w:rFonts w:asciiTheme="minorHAnsi" w:hAnsiTheme="minorHAnsi" w:cs="Calibri"/>
          <w:b/>
          <w:sz w:val="22"/>
          <w:szCs w:val="22"/>
        </w:rPr>
        <w:t>T</w:t>
      </w:r>
      <w:r w:rsidR="00D77073" w:rsidRPr="00EF4922">
        <w:rPr>
          <w:rFonts w:asciiTheme="minorHAnsi" w:hAnsiTheme="minorHAnsi" w:cs="Calibri"/>
          <w:b/>
          <w:sz w:val="22"/>
          <w:szCs w:val="22"/>
        </w:rPr>
        <w:t xml:space="preserve">he Board </w:t>
      </w:r>
      <w:r w:rsidR="00EF4922" w:rsidRPr="00EF4922">
        <w:rPr>
          <w:rFonts w:asciiTheme="minorHAnsi" w:hAnsiTheme="minorHAnsi" w:cs="Calibri"/>
          <w:b/>
          <w:sz w:val="22"/>
          <w:szCs w:val="22"/>
        </w:rPr>
        <w:t>agreed that Louise Ryan should be co-opted</w:t>
      </w:r>
      <w:r w:rsidR="00D77073" w:rsidRPr="00EF4922">
        <w:rPr>
          <w:rFonts w:asciiTheme="minorHAnsi" w:hAnsiTheme="minorHAnsi" w:cs="Calibri"/>
          <w:b/>
          <w:sz w:val="22"/>
          <w:szCs w:val="22"/>
        </w:rPr>
        <w:t xml:space="preserve"> onto the Board. </w:t>
      </w:r>
    </w:p>
    <w:p w14:paraId="7B51A2D9" w14:textId="21F6AC8C" w:rsidR="00AF0DC2" w:rsidRPr="006E72B0" w:rsidRDefault="00AF0DC2" w:rsidP="003A4E3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HP to check the arrangements for removing </w:t>
      </w:r>
      <w:proofErr w:type="spellStart"/>
      <w:r>
        <w:rPr>
          <w:rFonts w:asciiTheme="minorHAnsi" w:hAnsiTheme="minorHAnsi" w:cs="Calibri"/>
          <w:sz w:val="22"/>
          <w:szCs w:val="22"/>
        </w:rPr>
        <w:t>Narborough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Health Centre.  </w:t>
      </w:r>
      <w:r w:rsidRPr="00AF0DC2">
        <w:rPr>
          <w:rFonts w:asciiTheme="minorHAnsi" w:hAnsiTheme="minorHAnsi" w:cs="Calibri"/>
          <w:b/>
          <w:i/>
          <w:sz w:val="22"/>
          <w:szCs w:val="22"/>
        </w:rPr>
        <w:t>Action HP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400A1E96" w14:textId="77777777" w:rsidR="00D60921" w:rsidRDefault="00D60921" w:rsidP="003A4E3E">
      <w:pPr>
        <w:pStyle w:val="ListParagraph"/>
        <w:spacing w:line="276" w:lineRule="auto"/>
        <w:ind w:left="1080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14:paraId="67C2CD4F" w14:textId="5CCCBF0A" w:rsidR="00EF4922" w:rsidRDefault="00EF4922" w:rsidP="003A4E3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Any other business</w:t>
      </w:r>
    </w:p>
    <w:p w14:paraId="374B3F6B" w14:textId="682A92CB" w:rsidR="00EF4922" w:rsidRPr="00EF4922" w:rsidRDefault="007548C4" w:rsidP="00EF4922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process to be determined for making the ECG</w:t>
      </w:r>
      <w:r w:rsidR="00EF4922">
        <w:rPr>
          <w:rFonts w:asciiTheme="minorHAnsi" w:hAnsiTheme="minorHAnsi" w:cs="Calibri"/>
          <w:sz w:val="22"/>
          <w:szCs w:val="22"/>
        </w:rPr>
        <w:t xml:space="preserve"> </w:t>
      </w:r>
      <w:r w:rsidR="00044507">
        <w:rPr>
          <w:rFonts w:asciiTheme="minorHAnsi" w:hAnsiTheme="minorHAnsi" w:cs="Calibri"/>
          <w:sz w:val="22"/>
          <w:szCs w:val="22"/>
        </w:rPr>
        <w:t xml:space="preserve">machines </w:t>
      </w:r>
      <w:r>
        <w:rPr>
          <w:rFonts w:asciiTheme="minorHAnsi" w:hAnsiTheme="minorHAnsi" w:cs="Calibri"/>
          <w:sz w:val="22"/>
          <w:szCs w:val="22"/>
        </w:rPr>
        <w:t>available to Practices.</w:t>
      </w:r>
    </w:p>
    <w:p w14:paraId="33B9C20A" w14:textId="77777777" w:rsidR="00EF4922" w:rsidRPr="00EF4922" w:rsidRDefault="00EF4922" w:rsidP="00EF4922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2750A97" w14:textId="64687C38" w:rsidR="0082623F" w:rsidRDefault="00514D8A" w:rsidP="003A4E3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53C30">
        <w:rPr>
          <w:rFonts w:asciiTheme="minorHAnsi" w:hAnsiTheme="minorHAnsi" w:cs="Calibri"/>
          <w:b/>
          <w:sz w:val="22"/>
          <w:szCs w:val="22"/>
        </w:rPr>
        <w:t>Date &amp; venue of next meeting</w:t>
      </w:r>
      <w:r w:rsidR="00757FF1">
        <w:rPr>
          <w:rFonts w:asciiTheme="minorHAnsi" w:hAnsiTheme="minorHAnsi" w:cs="Calibri"/>
          <w:b/>
          <w:sz w:val="22"/>
          <w:szCs w:val="22"/>
        </w:rPr>
        <w:t>s</w:t>
      </w:r>
    </w:p>
    <w:p w14:paraId="66AC91A2" w14:textId="2B636966" w:rsidR="00621E05" w:rsidRDefault="00360EF6" w:rsidP="003A4E3E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  <w:sectPr w:rsidR="00621E05" w:rsidSect="00003252">
          <w:headerReference w:type="default" r:id="rId9"/>
          <w:footerReference w:type="even" r:id="rId10"/>
          <w:footerReference w:type="default" r:id="rId11"/>
          <w:pgSz w:w="11900" w:h="16840"/>
          <w:pgMar w:top="1702" w:right="1304" w:bottom="1560" w:left="964" w:header="709" w:footer="709" w:gutter="0"/>
          <w:cols w:space="708"/>
          <w:docGrid w:linePitch="360"/>
        </w:sectPr>
      </w:pPr>
      <w:proofErr w:type="gramStart"/>
      <w:r>
        <w:rPr>
          <w:rFonts w:asciiTheme="minorHAnsi" w:hAnsiTheme="minorHAnsi" w:cs="Calibri"/>
          <w:sz w:val="22"/>
          <w:szCs w:val="22"/>
        </w:rPr>
        <w:t>T</w:t>
      </w:r>
      <w:r w:rsidR="0059357A">
        <w:rPr>
          <w:rFonts w:asciiTheme="minorHAnsi" w:hAnsiTheme="minorHAnsi" w:cs="Calibri"/>
          <w:sz w:val="22"/>
          <w:szCs w:val="22"/>
        </w:rPr>
        <w:t>hursday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</w:t>
      </w:r>
      <w:r w:rsidR="003A4E3E">
        <w:rPr>
          <w:rFonts w:asciiTheme="minorHAnsi" w:hAnsiTheme="minorHAnsi" w:cs="Calibri"/>
          <w:sz w:val="22"/>
          <w:szCs w:val="22"/>
        </w:rPr>
        <w:t>2</w:t>
      </w:r>
      <w:r w:rsidR="00364749">
        <w:rPr>
          <w:rFonts w:asciiTheme="minorHAnsi" w:hAnsiTheme="minorHAnsi" w:cs="Calibri"/>
          <w:sz w:val="22"/>
          <w:szCs w:val="22"/>
        </w:rPr>
        <w:t>1</w:t>
      </w:r>
      <w:r w:rsidR="00364749" w:rsidRPr="00364749">
        <w:rPr>
          <w:rFonts w:asciiTheme="minorHAnsi" w:hAnsiTheme="minorHAnsi" w:cs="Calibri"/>
          <w:sz w:val="22"/>
          <w:szCs w:val="22"/>
          <w:vertAlign w:val="superscript"/>
        </w:rPr>
        <w:t>st</w:t>
      </w:r>
      <w:r w:rsidR="00364749">
        <w:rPr>
          <w:rFonts w:asciiTheme="minorHAnsi" w:hAnsiTheme="minorHAnsi" w:cs="Calibri"/>
          <w:sz w:val="22"/>
          <w:szCs w:val="22"/>
        </w:rPr>
        <w:t xml:space="preserve"> March</w:t>
      </w:r>
      <w:r w:rsidR="00E710F6">
        <w:rPr>
          <w:rFonts w:asciiTheme="minorHAnsi" w:hAnsiTheme="minorHAnsi" w:cs="Calibri"/>
          <w:sz w:val="22"/>
          <w:szCs w:val="22"/>
        </w:rPr>
        <w:t xml:space="preserve"> </w:t>
      </w:r>
      <w:r w:rsidR="003A4E3E">
        <w:rPr>
          <w:rFonts w:asciiTheme="minorHAnsi" w:hAnsiTheme="minorHAnsi" w:cs="Calibri"/>
          <w:sz w:val="22"/>
          <w:szCs w:val="22"/>
        </w:rPr>
        <w:t>2019</w:t>
      </w:r>
      <w:r w:rsidR="00ED340D">
        <w:rPr>
          <w:rFonts w:asciiTheme="minorHAnsi" w:hAnsiTheme="minorHAnsi" w:cs="Calibri"/>
          <w:sz w:val="22"/>
          <w:szCs w:val="22"/>
        </w:rPr>
        <w:t xml:space="preserve"> </w:t>
      </w:r>
      <w:r w:rsidR="00E0530E">
        <w:rPr>
          <w:rFonts w:asciiTheme="minorHAnsi" w:hAnsiTheme="minorHAnsi" w:cs="Calibri"/>
          <w:sz w:val="22"/>
          <w:szCs w:val="22"/>
        </w:rPr>
        <w:t xml:space="preserve">@ 7pm </w:t>
      </w:r>
      <w:r w:rsidR="00C55BF4">
        <w:rPr>
          <w:rFonts w:asciiTheme="minorHAnsi" w:hAnsiTheme="minorHAnsi" w:cs="Calibri"/>
          <w:sz w:val="22"/>
          <w:szCs w:val="22"/>
        </w:rPr>
        <w:t xml:space="preserve">@ </w:t>
      </w:r>
      <w:proofErr w:type="spellStart"/>
      <w:r w:rsidR="00757FF1">
        <w:rPr>
          <w:rFonts w:asciiTheme="minorHAnsi" w:hAnsiTheme="minorHAnsi" w:cs="Calibri"/>
          <w:sz w:val="22"/>
          <w:szCs w:val="22"/>
        </w:rPr>
        <w:t>Syston</w:t>
      </w:r>
      <w:proofErr w:type="spellEnd"/>
      <w:r w:rsidR="00757FF1">
        <w:rPr>
          <w:rFonts w:asciiTheme="minorHAnsi" w:hAnsiTheme="minorHAnsi" w:cs="Calibri"/>
          <w:sz w:val="22"/>
          <w:szCs w:val="22"/>
        </w:rPr>
        <w:t xml:space="preserve"> Health Centre.</w:t>
      </w:r>
      <w:proofErr w:type="gramEnd"/>
    </w:p>
    <w:p w14:paraId="603B869D" w14:textId="77777777" w:rsidR="003F72BF" w:rsidRPr="003F72BF" w:rsidRDefault="003F72BF" w:rsidP="003F72BF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3F72BF">
        <w:rPr>
          <w:rFonts w:asciiTheme="minorHAnsi" w:hAnsiTheme="minorHAnsi" w:cs="Calibri"/>
          <w:b/>
          <w:sz w:val="22"/>
          <w:szCs w:val="22"/>
        </w:rPr>
        <w:lastRenderedPageBreak/>
        <w:t>Action Log</w:t>
      </w: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6521"/>
        <w:gridCol w:w="850"/>
      </w:tblGrid>
      <w:tr w:rsidR="003F72BF" w:rsidRPr="00970F52" w14:paraId="709A3353" w14:textId="77777777" w:rsidTr="00B23270">
        <w:tc>
          <w:tcPr>
            <w:tcW w:w="567" w:type="dxa"/>
          </w:tcPr>
          <w:p w14:paraId="110DA1AB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Id</w:t>
            </w:r>
          </w:p>
        </w:tc>
        <w:tc>
          <w:tcPr>
            <w:tcW w:w="5387" w:type="dxa"/>
          </w:tcPr>
          <w:p w14:paraId="52FFDBE9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Detail</w:t>
            </w:r>
          </w:p>
        </w:tc>
        <w:tc>
          <w:tcPr>
            <w:tcW w:w="992" w:type="dxa"/>
          </w:tcPr>
          <w:p w14:paraId="3CA45BBA" w14:textId="5695A2C2" w:rsidR="003F72BF" w:rsidRPr="00970F52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Who</w:t>
            </w:r>
          </w:p>
        </w:tc>
        <w:tc>
          <w:tcPr>
            <w:tcW w:w="6521" w:type="dxa"/>
          </w:tcPr>
          <w:p w14:paraId="085FBF7F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Update</w:t>
            </w:r>
          </w:p>
        </w:tc>
        <w:tc>
          <w:tcPr>
            <w:tcW w:w="850" w:type="dxa"/>
          </w:tcPr>
          <w:p w14:paraId="5C422534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Status</w:t>
            </w:r>
          </w:p>
        </w:tc>
      </w:tr>
      <w:tr w:rsidR="003F72BF" w14:paraId="774BE3FF" w14:textId="77777777" w:rsidTr="00EE0D57">
        <w:tc>
          <w:tcPr>
            <w:tcW w:w="567" w:type="dxa"/>
          </w:tcPr>
          <w:p w14:paraId="0D5EBE48" w14:textId="75E86A79" w:rsidR="003F72BF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6B68955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CQC registration</w:t>
            </w:r>
          </w:p>
        </w:tc>
        <w:tc>
          <w:tcPr>
            <w:tcW w:w="992" w:type="dxa"/>
          </w:tcPr>
          <w:p w14:paraId="23BF25B2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7715F0C2" w14:textId="5C1E3FD5" w:rsidR="003F72BF" w:rsidRDefault="002C48A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 spoken to CQC.  We need a contract to trigger an application.</w:t>
            </w:r>
          </w:p>
        </w:tc>
        <w:tc>
          <w:tcPr>
            <w:tcW w:w="850" w:type="dxa"/>
            <w:shd w:val="clear" w:color="auto" w:fill="92D050"/>
          </w:tcPr>
          <w:p w14:paraId="1FC22D2D" w14:textId="24531F1B" w:rsidR="003F72BF" w:rsidRDefault="00EE0D57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5566C4E" w14:textId="77777777" w:rsidTr="00B23270">
        <w:tc>
          <w:tcPr>
            <w:tcW w:w="567" w:type="dxa"/>
          </w:tcPr>
          <w:p w14:paraId="1AB6F6CA" w14:textId="7527F04C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782667F0" w14:textId="7482C041" w:rsidR="00B23270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Business Plan for FY19/20</w:t>
            </w:r>
          </w:p>
        </w:tc>
        <w:tc>
          <w:tcPr>
            <w:tcW w:w="992" w:type="dxa"/>
          </w:tcPr>
          <w:p w14:paraId="746E6A1B" w14:textId="571666E3" w:rsidR="00B23270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4AE97AAE" w14:textId="1EB13026" w:rsidR="003F72BF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drafted in Q4</w:t>
            </w:r>
          </w:p>
        </w:tc>
        <w:tc>
          <w:tcPr>
            <w:tcW w:w="850" w:type="dxa"/>
            <w:shd w:val="clear" w:color="auto" w:fill="FFC000"/>
          </w:tcPr>
          <w:p w14:paraId="7A143C33" w14:textId="7A1D6119" w:rsidR="003F72BF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B23270" w14:paraId="58D19B44" w14:textId="77777777" w:rsidTr="00B23270">
        <w:tc>
          <w:tcPr>
            <w:tcW w:w="567" w:type="dxa"/>
          </w:tcPr>
          <w:p w14:paraId="28E776B2" w14:textId="183A8487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2C14EA0" w14:textId="5A326053" w:rsidR="00B23270" w:rsidRDefault="002218CA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Follow-up m</w:t>
            </w:r>
            <w:r w:rsidR="00B23270">
              <w:rPr>
                <w:rFonts w:asciiTheme="minorHAnsi" w:hAnsiTheme="minorHAnsi" w:cs="Calibri"/>
                <w:sz w:val="22"/>
                <w:szCs w:val="22"/>
              </w:rPr>
              <w:t>eet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ing </w:t>
            </w:r>
            <w:r w:rsidR="00B23270">
              <w:rPr>
                <w:rFonts w:asciiTheme="minorHAnsi" w:hAnsiTheme="minorHAnsi" w:cs="Calibri"/>
                <w:sz w:val="22"/>
                <w:szCs w:val="22"/>
              </w:rPr>
              <w:t>with Tim Sacks re projects / funding options</w:t>
            </w:r>
          </w:p>
        </w:tc>
        <w:tc>
          <w:tcPr>
            <w:tcW w:w="992" w:type="dxa"/>
          </w:tcPr>
          <w:p w14:paraId="5CF2204C" w14:textId="59A62BDD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  <w:r w:rsidR="002218CA">
              <w:rPr>
                <w:rFonts w:asciiTheme="minorHAnsi" w:hAnsiTheme="minorHAnsi" w:cs="Calibri"/>
                <w:sz w:val="22"/>
                <w:szCs w:val="22"/>
              </w:rPr>
              <w:t xml:space="preserve"> / RB</w:t>
            </w:r>
          </w:p>
        </w:tc>
        <w:tc>
          <w:tcPr>
            <w:tcW w:w="6521" w:type="dxa"/>
          </w:tcPr>
          <w:p w14:paraId="4FCDEB16" w14:textId="1AF03095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29C07EEA" w14:textId="0B847B81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497179" w14:paraId="2F4A3A8F" w14:textId="77777777" w:rsidTr="00B23270">
        <w:tc>
          <w:tcPr>
            <w:tcW w:w="567" w:type="dxa"/>
          </w:tcPr>
          <w:p w14:paraId="7D462F6F" w14:textId="6AD5F497" w:rsidR="00497179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0896A38C" w14:textId="4383D2C5" w:rsidR="00497179" w:rsidRDefault="00FC34D3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Fracture Liaison Service Biz Case</w:t>
            </w:r>
          </w:p>
        </w:tc>
        <w:tc>
          <w:tcPr>
            <w:tcW w:w="992" w:type="dxa"/>
          </w:tcPr>
          <w:p w14:paraId="160CECD5" w14:textId="3339B6AB" w:rsidR="00497179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GC</w:t>
            </w:r>
            <w:r w:rsidR="00FC34D3">
              <w:rPr>
                <w:rFonts w:asciiTheme="minorHAnsi" w:hAnsiTheme="minorHAnsi" w:cs="Calibri"/>
                <w:sz w:val="22"/>
                <w:szCs w:val="22"/>
              </w:rPr>
              <w:t>/JW</w:t>
            </w:r>
          </w:p>
        </w:tc>
        <w:tc>
          <w:tcPr>
            <w:tcW w:w="6521" w:type="dxa"/>
          </w:tcPr>
          <w:p w14:paraId="08E658FC" w14:textId="64B8B8EE" w:rsidR="00497179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Completed</w:t>
            </w:r>
            <w:r w:rsidR="008D7839">
              <w:rPr>
                <w:rFonts w:asciiTheme="minorHAnsi" w:hAnsiTheme="minorHAnsi" w:cs="Calibri"/>
                <w:sz w:val="22"/>
                <w:szCs w:val="22"/>
              </w:rPr>
              <w:t>.  To be considered by Planned Care Board</w:t>
            </w:r>
          </w:p>
        </w:tc>
        <w:tc>
          <w:tcPr>
            <w:tcW w:w="850" w:type="dxa"/>
            <w:shd w:val="clear" w:color="auto" w:fill="92D050"/>
          </w:tcPr>
          <w:p w14:paraId="07F07878" w14:textId="66E413C5" w:rsidR="00497179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C5660" w14:paraId="4A908905" w14:textId="77777777" w:rsidTr="00B23270">
        <w:tc>
          <w:tcPr>
            <w:tcW w:w="567" w:type="dxa"/>
          </w:tcPr>
          <w:p w14:paraId="43F7A9C8" w14:textId="184A2B5B" w:rsidR="00BC5660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0F392AD6" w14:textId="25E56E64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Clarify £2/patient scheme with Tim Sacks</w:t>
            </w:r>
          </w:p>
        </w:tc>
        <w:tc>
          <w:tcPr>
            <w:tcW w:w="992" w:type="dxa"/>
          </w:tcPr>
          <w:p w14:paraId="1F2D0AAB" w14:textId="6DC8C98B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RB/JW</w:t>
            </w:r>
          </w:p>
        </w:tc>
        <w:tc>
          <w:tcPr>
            <w:tcW w:w="6521" w:type="dxa"/>
          </w:tcPr>
          <w:p w14:paraId="1DFEFB12" w14:textId="4AE8C3D2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Completed</w:t>
            </w:r>
          </w:p>
        </w:tc>
        <w:tc>
          <w:tcPr>
            <w:tcW w:w="850" w:type="dxa"/>
            <w:shd w:val="clear" w:color="auto" w:fill="92D050"/>
          </w:tcPr>
          <w:p w14:paraId="59F296D0" w14:textId="5EAD1F89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45FBD04" w14:textId="77777777" w:rsidTr="00B23270">
        <w:tc>
          <w:tcPr>
            <w:tcW w:w="567" w:type="dxa"/>
          </w:tcPr>
          <w:p w14:paraId="5DE49A94" w14:textId="49FD9D11" w:rsidR="003F72B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0EDE2E32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NHSE Pharmacists scheme implementation</w:t>
            </w:r>
            <w:r w:rsidR="003575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260B05BF" w14:textId="72C6D7F0" w:rsidR="003575D7" w:rsidRPr="003575D7" w:rsidRDefault="003575D7" w:rsidP="003575D7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Check difference with P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2"/>
                <w:szCs w:val="22"/>
              </w:rPr>
              <w:t>CN scheme</w:t>
            </w:r>
          </w:p>
        </w:tc>
        <w:tc>
          <w:tcPr>
            <w:tcW w:w="992" w:type="dxa"/>
          </w:tcPr>
          <w:p w14:paraId="0FE82C0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8EDF8DC" w14:textId="4B621685" w:rsidR="003F72BF" w:rsidRDefault="00032D90" w:rsidP="00525DE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Finalised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the </w:t>
            </w:r>
            <w:r w:rsidR="003F72BF">
              <w:rPr>
                <w:rFonts w:asciiTheme="minorHAnsi" w:hAnsiTheme="minorHAnsi" w:cs="Calibri"/>
                <w:sz w:val="22"/>
                <w:szCs w:val="22"/>
              </w:rPr>
              <w:t>practices will take part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 Portal updated, subject to PSS confirmation.  Emailed NHS E to confirm next steps. </w:t>
            </w:r>
            <w:r w:rsidR="00525DE9">
              <w:rPr>
                <w:rFonts w:asciiTheme="minorHAnsi" w:hAnsiTheme="minorHAnsi" w:cs="Calibri"/>
                <w:sz w:val="22"/>
                <w:szCs w:val="22"/>
              </w:rPr>
              <w:t>LMC Law prepared contract.</w:t>
            </w:r>
          </w:p>
        </w:tc>
        <w:tc>
          <w:tcPr>
            <w:tcW w:w="850" w:type="dxa"/>
            <w:shd w:val="clear" w:color="auto" w:fill="FFC000"/>
          </w:tcPr>
          <w:p w14:paraId="3C70F47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591BF8" w14:paraId="7038965F" w14:textId="77777777" w:rsidTr="00B23270">
        <w:tc>
          <w:tcPr>
            <w:tcW w:w="567" w:type="dxa"/>
          </w:tcPr>
          <w:p w14:paraId="4D443C57" w14:textId="7C9EF785" w:rsidR="00591BF8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4DCBC0D4" w14:textId="45EDBBEA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Physio contracts </w:t>
            </w:r>
          </w:p>
        </w:tc>
        <w:tc>
          <w:tcPr>
            <w:tcW w:w="992" w:type="dxa"/>
          </w:tcPr>
          <w:p w14:paraId="1CB15C16" w14:textId="4C4ECE28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B266E04" w14:textId="3B83D504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Harborough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32D90">
              <w:rPr>
                <w:rFonts w:asciiTheme="minorHAnsi" w:hAnsiTheme="minorHAnsi" w:cs="Calibri"/>
                <w:sz w:val="22"/>
                <w:szCs w:val="22"/>
              </w:rPr>
              <w:t xml:space="preserve">and O&amp;W complete. </w:t>
            </w:r>
          </w:p>
        </w:tc>
        <w:tc>
          <w:tcPr>
            <w:tcW w:w="850" w:type="dxa"/>
            <w:shd w:val="clear" w:color="auto" w:fill="92D050"/>
          </w:tcPr>
          <w:p w14:paraId="6C5767DE" w14:textId="09914650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23270" w14:paraId="1E3D1965" w14:textId="77777777" w:rsidTr="00B23270">
        <w:tc>
          <w:tcPr>
            <w:tcW w:w="567" w:type="dxa"/>
          </w:tcPr>
          <w:p w14:paraId="0A4F29A8" w14:textId="50D163A8" w:rsidR="00B23270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14:paraId="19FDD133" w14:textId="0A8848F8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Finalise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Federation TF fee arrangements</w:t>
            </w:r>
          </w:p>
        </w:tc>
        <w:tc>
          <w:tcPr>
            <w:tcW w:w="992" w:type="dxa"/>
          </w:tcPr>
          <w:p w14:paraId="394F49B9" w14:textId="296403D9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31CC20E4" w14:textId="7CF466AF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7F1686C4" w14:textId="47143305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032D90" w14:paraId="397F306D" w14:textId="77777777" w:rsidTr="00B23270">
        <w:tc>
          <w:tcPr>
            <w:tcW w:w="567" w:type="dxa"/>
          </w:tcPr>
          <w:p w14:paraId="22C822B6" w14:textId="6359D059" w:rsidR="00032D90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14:paraId="5F719552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Urgent Care; </w:t>
            </w:r>
          </w:p>
          <w:p w14:paraId="0FD3D6C5" w14:textId="0F895EEB" w:rsidR="00032D90" w:rsidRDefault="00032D90" w:rsidP="00525DE9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Follow up Localities / Practices</w:t>
            </w:r>
            <w:r w:rsidR="006E72B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72E86187" w14:textId="05A41489" w:rsidR="006E72B0" w:rsidRPr="006E72B0" w:rsidRDefault="006E72B0" w:rsidP="00525DE9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Finalise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JV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legals</w:t>
            </w:r>
            <w:proofErr w:type="spellEnd"/>
          </w:p>
        </w:tc>
        <w:tc>
          <w:tcPr>
            <w:tcW w:w="992" w:type="dxa"/>
          </w:tcPr>
          <w:p w14:paraId="2746933B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8AFFEB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  <w:p w14:paraId="57F267D6" w14:textId="4FCBDB5E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0335DEED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9EE0CD" w14:textId="77777777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  <w:p w14:paraId="098656E2" w14:textId="2B9CD9E6" w:rsidR="00032D90" w:rsidRDefault="00032D90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01BFE34A" w14:textId="5AAB9311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34E46F9C" w14:textId="77777777" w:rsidTr="00B23270">
        <w:tc>
          <w:tcPr>
            <w:tcW w:w="567" w:type="dxa"/>
          </w:tcPr>
          <w:p w14:paraId="77E33457" w14:textId="44FFAB54" w:rsidR="003F72BF" w:rsidRDefault="003060B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B23270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353CC59" w14:textId="77777777" w:rsidR="00236BCF" w:rsidRDefault="003F72BF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CBS contract – </w:t>
            </w:r>
          </w:p>
          <w:p w14:paraId="20A4738B" w14:textId="77777777" w:rsidR="003F72BF" w:rsidRDefault="00236BCF" w:rsidP="00236BCF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</w:t>
            </w:r>
            <w:r w:rsidR="003F72BF" w:rsidRPr="00236BCF">
              <w:rPr>
                <w:rFonts w:asciiTheme="minorHAnsi" w:hAnsiTheme="minorHAnsi" w:cs="Calibri"/>
                <w:sz w:val="22"/>
                <w:szCs w:val="22"/>
              </w:rPr>
              <w:t>pdate accreditation and indemnity details</w:t>
            </w:r>
          </w:p>
          <w:p w14:paraId="06FC554D" w14:textId="77777777" w:rsidR="00236BCF" w:rsidRDefault="00236BCF" w:rsidP="00236BCF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Comms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to Practices</w:t>
            </w:r>
          </w:p>
          <w:p w14:paraId="625BF167" w14:textId="008BF5F6" w:rsidR="00236BCF" w:rsidRPr="00236BCF" w:rsidRDefault="00236BCF" w:rsidP="00236BCF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Indemnity arrangements</w:t>
            </w:r>
          </w:p>
        </w:tc>
        <w:tc>
          <w:tcPr>
            <w:tcW w:w="992" w:type="dxa"/>
          </w:tcPr>
          <w:p w14:paraId="222727CD" w14:textId="77777777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CAC5F3" w14:textId="77777777" w:rsidR="003F72BF" w:rsidRDefault="003F72B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  <w:p w14:paraId="14678555" w14:textId="77777777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  <w:p w14:paraId="7C48E9BC" w14:textId="6272D2BD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161D1935" w14:textId="77777777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7ADD22" w14:textId="77777777" w:rsidR="003F72BF" w:rsidRDefault="003F72B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process</w:t>
            </w:r>
          </w:p>
          <w:p w14:paraId="6A0B7F3A" w14:textId="77777777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complete</w:t>
            </w:r>
          </w:p>
          <w:p w14:paraId="143BD207" w14:textId="561CBF24" w:rsidR="00236BCF" w:rsidRDefault="00236BCF" w:rsidP="00236BC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check</w:t>
            </w:r>
          </w:p>
        </w:tc>
        <w:tc>
          <w:tcPr>
            <w:tcW w:w="850" w:type="dxa"/>
            <w:shd w:val="clear" w:color="auto" w:fill="FFC000"/>
          </w:tcPr>
          <w:p w14:paraId="55F50C44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2077CE96" w14:textId="77777777" w:rsidTr="00B23270">
        <w:tc>
          <w:tcPr>
            <w:tcW w:w="567" w:type="dxa"/>
          </w:tcPr>
          <w:p w14:paraId="3A9A8485" w14:textId="6B1920C8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387" w:type="dxa"/>
          </w:tcPr>
          <w:p w14:paraId="54DABBC8" w14:textId="08C6618F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Correspondence management </w:t>
            </w:r>
            <w:r w:rsidR="004D3F04">
              <w:rPr>
                <w:rFonts w:asciiTheme="minorHAnsi" w:hAnsiTheme="minorHAnsi" w:cs="Calibri"/>
                <w:sz w:val="22"/>
                <w:szCs w:val="22"/>
              </w:rPr>
              <w:t>workshop</w:t>
            </w:r>
          </w:p>
        </w:tc>
        <w:tc>
          <w:tcPr>
            <w:tcW w:w="992" w:type="dxa"/>
          </w:tcPr>
          <w:p w14:paraId="6662BCD9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74F3BED3" w14:textId="1C1AC440" w:rsidR="003F72BF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hand.</w:t>
            </w:r>
          </w:p>
        </w:tc>
        <w:tc>
          <w:tcPr>
            <w:tcW w:w="850" w:type="dxa"/>
            <w:shd w:val="clear" w:color="auto" w:fill="92D050"/>
          </w:tcPr>
          <w:p w14:paraId="45EC975E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10F2535F" w14:textId="77777777" w:rsidTr="00B23270">
        <w:tc>
          <w:tcPr>
            <w:tcW w:w="567" w:type="dxa"/>
          </w:tcPr>
          <w:p w14:paraId="11D85379" w14:textId="69E5BDED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5387" w:type="dxa"/>
          </w:tcPr>
          <w:p w14:paraId="3306FBD6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Clinical governance process for DSN project</w:t>
            </w:r>
          </w:p>
        </w:tc>
        <w:tc>
          <w:tcPr>
            <w:tcW w:w="992" w:type="dxa"/>
          </w:tcPr>
          <w:p w14:paraId="2DF8010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GC/JW</w:t>
            </w:r>
          </w:p>
        </w:tc>
        <w:tc>
          <w:tcPr>
            <w:tcW w:w="6521" w:type="dxa"/>
          </w:tcPr>
          <w:p w14:paraId="1E4C63E7" w14:textId="3F96EF3E" w:rsidR="003F72BF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Gareth advised on the approach.</w:t>
            </w:r>
            <w:r w:rsidR="003F72BF">
              <w:rPr>
                <w:rFonts w:asciiTheme="minorHAnsi" w:hAnsiTheme="minorHAnsi" w:cs="Calibri"/>
                <w:sz w:val="22"/>
                <w:szCs w:val="22"/>
              </w:rPr>
              <w:t xml:space="preserve">  To be completed.</w:t>
            </w:r>
          </w:p>
        </w:tc>
        <w:tc>
          <w:tcPr>
            <w:tcW w:w="850" w:type="dxa"/>
            <w:shd w:val="clear" w:color="auto" w:fill="FFC000"/>
          </w:tcPr>
          <w:p w14:paraId="73A16025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2457F4BE" w14:textId="77777777" w:rsidTr="00B23270">
        <w:tc>
          <w:tcPr>
            <w:tcW w:w="567" w:type="dxa"/>
          </w:tcPr>
          <w:p w14:paraId="5B31683B" w14:textId="53A84E6D" w:rsidR="00141D94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5387" w:type="dxa"/>
          </w:tcPr>
          <w:p w14:paraId="1178790D" w14:textId="15C24BFB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GPTeamNet</w:t>
            </w:r>
            <w:proofErr w:type="spellEnd"/>
            <w:r w:rsidR="00EE0D57">
              <w:rPr>
                <w:rFonts w:asciiTheme="minorHAnsi" w:hAnsiTheme="minorHAnsi" w:cs="Calibri"/>
                <w:sz w:val="22"/>
                <w:szCs w:val="22"/>
              </w:rPr>
              <w:t xml:space="preserve"> – Y2 quote / implementation</w:t>
            </w:r>
          </w:p>
        </w:tc>
        <w:tc>
          <w:tcPr>
            <w:tcW w:w="992" w:type="dxa"/>
          </w:tcPr>
          <w:p w14:paraId="55C8A47D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0D5B352B" w14:textId="59E993EE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Contract signed.</w:t>
            </w:r>
            <w:r w:rsidR="00EE0D57">
              <w:rPr>
                <w:rFonts w:asciiTheme="minorHAnsi" w:hAnsiTheme="minorHAnsi" w:cs="Calibri"/>
                <w:sz w:val="22"/>
                <w:szCs w:val="22"/>
              </w:rPr>
              <w:t xml:space="preserve">  Quote obtained for Y2.</w:t>
            </w:r>
          </w:p>
        </w:tc>
        <w:tc>
          <w:tcPr>
            <w:tcW w:w="850" w:type="dxa"/>
            <w:shd w:val="clear" w:color="auto" w:fill="92D050"/>
          </w:tcPr>
          <w:p w14:paraId="7F13595B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8206F9A" w14:textId="77777777" w:rsidTr="00B23270">
        <w:tc>
          <w:tcPr>
            <w:tcW w:w="567" w:type="dxa"/>
          </w:tcPr>
          <w:p w14:paraId="5D54DA17" w14:textId="2DB92156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5387" w:type="dxa"/>
          </w:tcPr>
          <w:p w14:paraId="1B3F7F9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 Pylori contract</w:t>
            </w:r>
          </w:p>
        </w:tc>
        <w:tc>
          <w:tcPr>
            <w:tcW w:w="992" w:type="dxa"/>
          </w:tcPr>
          <w:p w14:paraId="6E0FB360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JW/GC</w:t>
            </w:r>
          </w:p>
        </w:tc>
        <w:tc>
          <w:tcPr>
            <w:tcW w:w="6521" w:type="dxa"/>
          </w:tcPr>
          <w:p w14:paraId="6B61680D" w14:textId="17D25B4E" w:rsidR="003F72BF" w:rsidRDefault="00B2697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Implementation of sub-contracts</w:t>
            </w:r>
          </w:p>
        </w:tc>
        <w:tc>
          <w:tcPr>
            <w:tcW w:w="850" w:type="dxa"/>
            <w:shd w:val="clear" w:color="auto" w:fill="92D050"/>
          </w:tcPr>
          <w:p w14:paraId="12E1B66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2685A57" w14:textId="77777777" w:rsidTr="00525DE9">
        <w:tc>
          <w:tcPr>
            <w:tcW w:w="567" w:type="dxa"/>
          </w:tcPr>
          <w:p w14:paraId="08681C88" w14:textId="62CA903F" w:rsidR="003F72B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5387" w:type="dxa"/>
          </w:tcPr>
          <w:p w14:paraId="1D1B4BAD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Blaby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Lutterworth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Board Director vacancy</w:t>
            </w:r>
          </w:p>
        </w:tc>
        <w:tc>
          <w:tcPr>
            <w:tcW w:w="992" w:type="dxa"/>
          </w:tcPr>
          <w:p w14:paraId="3B32DD27" w14:textId="1C1C2B03" w:rsidR="003F72BF" w:rsidRDefault="00E370E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95AE894" w14:textId="10C17159" w:rsidR="003F72BF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response to the advert</w:t>
            </w:r>
            <w:r w:rsidR="00525DE9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proofErr w:type="spellStart"/>
            <w:r w:rsidR="00525DE9">
              <w:rPr>
                <w:rFonts w:asciiTheme="minorHAnsi" w:hAnsiTheme="minorHAnsi" w:cs="Calibri"/>
                <w:sz w:val="22"/>
                <w:szCs w:val="22"/>
              </w:rPr>
              <w:t>Dr</w:t>
            </w:r>
            <w:proofErr w:type="spellEnd"/>
            <w:r w:rsidR="00525DE9">
              <w:rPr>
                <w:rFonts w:asciiTheme="minorHAnsi" w:hAnsiTheme="minorHAnsi" w:cs="Calibri"/>
                <w:sz w:val="22"/>
                <w:szCs w:val="22"/>
              </w:rPr>
              <w:t xml:space="preserve"> Louise Ryan co-opted.</w:t>
            </w:r>
          </w:p>
        </w:tc>
        <w:tc>
          <w:tcPr>
            <w:tcW w:w="850" w:type="dxa"/>
            <w:shd w:val="clear" w:color="auto" w:fill="92D050"/>
          </w:tcPr>
          <w:p w14:paraId="1F992D37" w14:textId="2BBEA39C" w:rsidR="003F72BF" w:rsidRDefault="00525DE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23270" w14:paraId="1774345E" w14:textId="77777777" w:rsidTr="00B23270">
        <w:tc>
          <w:tcPr>
            <w:tcW w:w="567" w:type="dxa"/>
          </w:tcPr>
          <w:p w14:paraId="47F933AE" w14:textId="5AA9D8CC" w:rsidR="00B23270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5387" w:type="dxa"/>
          </w:tcPr>
          <w:p w14:paraId="3E407B2B" w14:textId="6009C526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O&amp;W Director recruitment</w:t>
            </w:r>
          </w:p>
        </w:tc>
        <w:tc>
          <w:tcPr>
            <w:tcW w:w="992" w:type="dxa"/>
          </w:tcPr>
          <w:p w14:paraId="4AC1FC1C" w14:textId="71DD3C30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JW/JM</w:t>
            </w:r>
          </w:p>
        </w:tc>
        <w:tc>
          <w:tcPr>
            <w:tcW w:w="6521" w:type="dxa"/>
          </w:tcPr>
          <w:p w14:paraId="0EF18FB2" w14:textId="0AADA092" w:rsidR="00B23270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Robert Whitehead appointed.</w:t>
            </w:r>
          </w:p>
        </w:tc>
        <w:tc>
          <w:tcPr>
            <w:tcW w:w="850" w:type="dxa"/>
            <w:shd w:val="clear" w:color="auto" w:fill="92D050"/>
          </w:tcPr>
          <w:p w14:paraId="64226B1D" w14:textId="6C7CFF77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17291A" w14:paraId="036856B7" w14:textId="77777777" w:rsidTr="00B23270">
        <w:tc>
          <w:tcPr>
            <w:tcW w:w="567" w:type="dxa"/>
          </w:tcPr>
          <w:p w14:paraId="510E6008" w14:textId="2904A36F" w:rsidR="0017291A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5387" w:type="dxa"/>
          </w:tcPr>
          <w:p w14:paraId="2F86E268" w14:textId="54D354D0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Establish skills / GPSIs in LLR for RSS</w:t>
            </w:r>
          </w:p>
        </w:tc>
        <w:tc>
          <w:tcPr>
            <w:tcW w:w="992" w:type="dxa"/>
          </w:tcPr>
          <w:p w14:paraId="64A87EE7" w14:textId="4A69A174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F195CEE" w14:textId="5163BC93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7B0ED758" w14:textId="7A4640A5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06BDE928" w14:textId="77777777" w:rsidTr="00366995">
        <w:tc>
          <w:tcPr>
            <w:tcW w:w="567" w:type="dxa"/>
          </w:tcPr>
          <w:p w14:paraId="6F660FFF" w14:textId="7C04CDBD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5387" w:type="dxa"/>
          </w:tcPr>
          <w:p w14:paraId="39809995" w14:textId="0B916092" w:rsidR="003F72BF" w:rsidRDefault="00EE0D57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DPO; chase practices and determine the approach for FY19/20</w:t>
            </w:r>
          </w:p>
        </w:tc>
        <w:tc>
          <w:tcPr>
            <w:tcW w:w="992" w:type="dxa"/>
          </w:tcPr>
          <w:p w14:paraId="1590AAD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JM/JW</w:t>
            </w:r>
          </w:p>
        </w:tc>
        <w:tc>
          <w:tcPr>
            <w:tcW w:w="6521" w:type="dxa"/>
          </w:tcPr>
          <w:p w14:paraId="69F6DF68" w14:textId="771CD73F" w:rsidR="003F72BF" w:rsidRDefault="002C48A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completed</w:t>
            </w:r>
          </w:p>
        </w:tc>
        <w:tc>
          <w:tcPr>
            <w:tcW w:w="850" w:type="dxa"/>
            <w:shd w:val="clear" w:color="auto" w:fill="FFC000"/>
          </w:tcPr>
          <w:p w14:paraId="3EE588CD" w14:textId="5C11BC2A" w:rsidR="003F72BF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61C1A50E" w14:textId="77777777" w:rsidTr="00B23270">
        <w:tc>
          <w:tcPr>
            <w:tcW w:w="567" w:type="dxa"/>
          </w:tcPr>
          <w:p w14:paraId="3EA65E5A" w14:textId="541B2D44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5387" w:type="dxa"/>
          </w:tcPr>
          <w:p w14:paraId="0F7E6CB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Wider involvement of practices</w:t>
            </w:r>
          </w:p>
        </w:tc>
        <w:tc>
          <w:tcPr>
            <w:tcW w:w="992" w:type="dxa"/>
          </w:tcPr>
          <w:p w14:paraId="001DE0BC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</w:t>
            </w:r>
          </w:p>
        </w:tc>
        <w:tc>
          <w:tcPr>
            <w:tcW w:w="6521" w:type="dxa"/>
          </w:tcPr>
          <w:p w14:paraId="15433283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Plan to be developed</w:t>
            </w:r>
          </w:p>
        </w:tc>
        <w:tc>
          <w:tcPr>
            <w:tcW w:w="850" w:type="dxa"/>
            <w:shd w:val="clear" w:color="auto" w:fill="FFC000"/>
          </w:tcPr>
          <w:p w14:paraId="4DF5977E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BC5660" w14:paraId="6FB9AEC3" w14:textId="77777777" w:rsidTr="00B23270">
        <w:tc>
          <w:tcPr>
            <w:tcW w:w="567" w:type="dxa"/>
          </w:tcPr>
          <w:p w14:paraId="1C8160D2" w14:textId="6B1D0633" w:rsidR="00BC5660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5387" w:type="dxa"/>
          </w:tcPr>
          <w:p w14:paraId="2A6C2731" w14:textId="5E6E26EA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 Board / shareholder removals</w:t>
            </w:r>
          </w:p>
        </w:tc>
        <w:tc>
          <w:tcPr>
            <w:tcW w:w="992" w:type="dxa"/>
          </w:tcPr>
          <w:p w14:paraId="1228408B" w14:textId="42D7DA57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2D40E1C0" w14:textId="5D20F99F" w:rsidR="00BC566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  <w:r w:rsidR="00525DE9">
              <w:rPr>
                <w:rFonts w:asciiTheme="minorHAnsi" w:hAnsiTheme="minorHAnsi" w:cs="Calibri"/>
                <w:sz w:val="22"/>
                <w:szCs w:val="22"/>
              </w:rPr>
              <w:t>.  Severn to be checked.</w:t>
            </w:r>
          </w:p>
        </w:tc>
        <w:tc>
          <w:tcPr>
            <w:tcW w:w="850" w:type="dxa"/>
            <w:shd w:val="clear" w:color="auto" w:fill="92D050"/>
          </w:tcPr>
          <w:p w14:paraId="2D2140A4" w14:textId="1E16775A" w:rsidR="00BC5660" w:rsidRP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color w:val="92D05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63DD6975" w14:textId="77777777" w:rsidTr="00B23270">
        <w:tc>
          <w:tcPr>
            <w:tcW w:w="567" w:type="dxa"/>
          </w:tcPr>
          <w:p w14:paraId="40E50824" w14:textId="6CA0AE75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5387" w:type="dxa"/>
          </w:tcPr>
          <w:p w14:paraId="2D763621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Policy development</w:t>
            </w:r>
          </w:p>
        </w:tc>
        <w:tc>
          <w:tcPr>
            <w:tcW w:w="992" w:type="dxa"/>
          </w:tcPr>
          <w:p w14:paraId="2B075CCB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47F9230" w14:textId="55153F72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developed</w:t>
            </w:r>
            <w:r w:rsidR="00525DE9">
              <w:rPr>
                <w:rFonts w:asciiTheme="minorHAnsi" w:hAnsiTheme="minorHAnsi" w:cs="Calibri"/>
                <w:sz w:val="22"/>
                <w:szCs w:val="22"/>
              </w:rPr>
              <w:t>, as required.</w:t>
            </w:r>
          </w:p>
        </w:tc>
        <w:tc>
          <w:tcPr>
            <w:tcW w:w="850" w:type="dxa"/>
            <w:shd w:val="clear" w:color="auto" w:fill="FFC000"/>
          </w:tcPr>
          <w:p w14:paraId="3D182F5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5749E678" w14:textId="77777777" w:rsidTr="00B23270">
        <w:tc>
          <w:tcPr>
            <w:tcW w:w="567" w:type="dxa"/>
          </w:tcPr>
          <w:p w14:paraId="40239E92" w14:textId="3199A715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5387" w:type="dxa"/>
          </w:tcPr>
          <w:p w14:paraId="3187248D" w14:textId="7CC84A70" w:rsidR="003F72BF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VAT registration</w:t>
            </w:r>
          </w:p>
        </w:tc>
        <w:tc>
          <w:tcPr>
            <w:tcW w:w="992" w:type="dxa"/>
          </w:tcPr>
          <w:p w14:paraId="28920313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048CBF2E" w14:textId="04D3AA58" w:rsidR="003F72BF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hand.</w:t>
            </w:r>
          </w:p>
        </w:tc>
        <w:tc>
          <w:tcPr>
            <w:tcW w:w="850" w:type="dxa"/>
            <w:shd w:val="clear" w:color="auto" w:fill="92D050"/>
          </w:tcPr>
          <w:p w14:paraId="268F01E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9940EF" w14:paraId="1AB2A290" w14:textId="77777777" w:rsidTr="00B23270">
        <w:tc>
          <w:tcPr>
            <w:tcW w:w="567" w:type="dxa"/>
          </w:tcPr>
          <w:p w14:paraId="55439202" w14:textId="47FD0EB1" w:rsidR="009940E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B66232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C454699" w14:textId="1FA4B7C0" w:rsidR="009940EF" w:rsidRDefault="00FE662C" w:rsidP="00525DE9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Demand management identify </w:t>
            </w:r>
            <w:r w:rsidR="004D3F04">
              <w:rPr>
                <w:rFonts w:asciiTheme="minorHAnsi" w:hAnsiTheme="minorHAnsi" w:cs="Calibri"/>
                <w:sz w:val="22"/>
                <w:szCs w:val="22"/>
              </w:rPr>
              <w:t>next steps and funding for FY19/20</w:t>
            </w:r>
          </w:p>
        </w:tc>
        <w:tc>
          <w:tcPr>
            <w:tcW w:w="992" w:type="dxa"/>
          </w:tcPr>
          <w:p w14:paraId="28B21654" w14:textId="759C137C" w:rsidR="009940EF" w:rsidRDefault="009940E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</w:t>
            </w:r>
            <w:r w:rsidR="00FE662C">
              <w:rPr>
                <w:rFonts w:asciiTheme="minorHAnsi" w:hAnsiTheme="minorHAnsi" w:cs="Calibri"/>
                <w:sz w:val="22"/>
                <w:szCs w:val="22"/>
              </w:rPr>
              <w:t>/JW</w:t>
            </w:r>
          </w:p>
        </w:tc>
        <w:tc>
          <w:tcPr>
            <w:tcW w:w="6521" w:type="dxa"/>
          </w:tcPr>
          <w:p w14:paraId="530F5793" w14:textId="60E91EA0" w:rsidR="009940EF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0E9F920D" w14:textId="15D2D23D" w:rsidR="009940EF" w:rsidRDefault="009940E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6621A" w14:paraId="189D2DEE" w14:textId="77777777" w:rsidTr="00B23270">
        <w:tc>
          <w:tcPr>
            <w:tcW w:w="567" w:type="dxa"/>
          </w:tcPr>
          <w:p w14:paraId="177BFFD8" w14:textId="7AAABDE3" w:rsidR="00B6621A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5387" w:type="dxa"/>
          </w:tcPr>
          <w:p w14:paraId="0B12BF70" w14:textId="1CC14960" w:rsidR="00B6621A" w:rsidRDefault="00B662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File 17/18 accounts </w:t>
            </w:r>
          </w:p>
        </w:tc>
        <w:tc>
          <w:tcPr>
            <w:tcW w:w="992" w:type="dxa"/>
          </w:tcPr>
          <w:p w14:paraId="6946E77A" w14:textId="3E28AE62" w:rsidR="00B6621A" w:rsidRDefault="00B662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602B3193" w14:textId="0F4B0965" w:rsidR="00B6621A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Complete.</w:t>
            </w:r>
          </w:p>
        </w:tc>
        <w:tc>
          <w:tcPr>
            <w:tcW w:w="850" w:type="dxa"/>
            <w:shd w:val="clear" w:color="auto" w:fill="92D050"/>
          </w:tcPr>
          <w:p w14:paraId="7419B0B6" w14:textId="326B08C4" w:rsidR="00B6621A" w:rsidRDefault="00B662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66995" w14:paraId="6F309944" w14:textId="77777777" w:rsidTr="00B23270">
        <w:tc>
          <w:tcPr>
            <w:tcW w:w="567" w:type="dxa"/>
          </w:tcPr>
          <w:p w14:paraId="25052E2E" w14:textId="0343B40A" w:rsidR="00366995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</w:t>
            </w:r>
          </w:p>
        </w:tc>
        <w:tc>
          <w:tcPr>
            <w:tcW w:w="5387" w:type="dxa"/>
          </w:tcPr>
          <w:p w14:paraId="52C95DB2" w14:textId="3674B114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Locum service next steps</w:t>
            </w:r>
          </w:p>
        </w:tc>
        <w:tc>
          <w:tcPr>
            <w:tcW w:w="992" w:type="dxa"/>
          </w:tcPr>
          <w:p w14:paraId="121C5E58" w14:textId="35BA0AFB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655BFFED" w14:textId="3D441A4C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TBC</w:t>
            </w:r>
          </w:p>
        </w:tc>
        <w:tc>
          <w:tcPr>
            <w:tcW w:w="850" w:type="dxa"/>
            <w:shd w:val="clear" w:color="auto" w:fill="FFC000"/>
          </w:tcPr>
          <w:p w14:paraId="15761C83" w14:textId="78B1AAA6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2218CA" w14:paraId="33147B75" w14:textId="77777777" w:rsidTr="00540A95">
        <w:tc>
          <w:tcPr>
            <w:tcW w:w="567" w:type="dxa"/>
          </w:tcPr>
          <w:p w14:paraId="1B6EAFCE" w14:textId="33D0FBFD" w:rsidR="002218CA" w:rsidRDefault="002218C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</w:t>
            </w:r>
          </w:p>
        </w:tc>
        <w:tc>
          <w:tcPr>
            <w:tcW w:w="5387" w:type="dxa"/>
          </w:tcPr>
          <w:p w14:paraId="005B349A" w14:textId="430D4021" w:rsidR="002218CA" w:rsidRDefault="002218C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Diagnostic hubs proposal</w:t>
            </w:r>
          </w:p>
        </w:tc>
        <w:tc>
          <w:tcPr>
            <w:tcW w:w="992" w:type="dxa"/>
          </w:tcPr>
          <w:p w14:paraId="45FDA55A" w14:textId="6E620887" w:rsidR="002218CA" w:rsidRDefault="002218C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EBD4A62" w14:textId="4E2B0DAE" w:rsidR="002218CA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Helen Mather contacted</w:t>
            </w:r>
          </w:p>
        </w:tc>
        <w:tc>
          <w:tcPr>
            <w:tcW w:w="850" w:type="dxa"/>
            <w:shd w:val="clear" w:color="auto" w:fill="92D050"/>
          </w:tcPr>
          <w:p w14:paraId="2EDB6DEA" w14:textId="2FCCB244" w:rsidR="002218CA" w:rsidRDefault="00540A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8561BC" w14:paraId="072BA343" w14:textId="77777777" w:rsidTr="00B23270">
        <w:tc>
          <w:tcPr>
            <w:tcW w:w="567" w:type="dxa"/>
          </w:tcPr>
          <w:p w14:paraId="1EB6C23B" w14:textId="4F2EDEF7" w:rsidR="008561BC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5387" w:type="dxa"/>
          </w:tcPr>
          <w:p w14:paraId="644611CC" w14:textId="0139ABE8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Determine approach for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Narborough</w:t>
            </w:r>
            <w:proofErr w:type="spellEnd"/>
            <w:r w:rsidR="007E37DB">
              <w:rPr>
                <w:rFonts w:asciiTheme="minorHAnsi" w:hAnsiTheme="minorHAnsi" w:cs="Calibri"/>
                <w:sz w:val="22"/>
                <w:szCs w:val="22"/>
              </w:rPr>
              <w:t xml:space="preserve"> shares</w:t>
            </w:r>
          </w:p>
        </w:tc>
        <w:tc>
          <w:tcPr>
            <w:tcW w:w="992" w:type="dxa"/>
          </w:tcPr>
          <w:p w14:paraId="6F259A12" w14:textId="69DB81A9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HP/JW</w:t>
            </w:r>
          </w:p>
        </w:tc>
        <w:tc>
          <w:tcPr>
            <w:tcW w:w="6521" w:type="dxa"/>
          </w:tcPr>
          <w:p w14:paraId="10949203" w14:textId="250A1B18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TBD</w:t>
            </w:r>
          </w:p>
        </w:tc>
        <w:tc>
          <w:tcPr>
            <w:tcW w:w="850" w:type="dxa"/>
            <w:shd w:val="clear" w:color="auto" w:fill="FFC000"/>
          </w:tcPr>
          <w:p w14:paraId="2EB23F1A" w14:textId="0FBE3460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4D3F04" w14:paraId="4437A231" w14:textId="77777777" w:rsidTr="00525DE9">
        <w:tc>
          <w:tcPr>
            <w:tcW w:w="567" w:type="dxa"/>
          </w:tcPr>
          <w:p w14:paraId="74F911F1" w14:textId="255608CB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5387" w:type="dxa"/>
          </w:tcPr>
          <w:p w14:paraId="12324CEE" w14:textId="709C2929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Rutland ECP pilot</w:t>
            </w:r>
          </w:p>
        </w:tc>
        <w:tc>
          <w:tcPr>
            <w:tcW w:w="992" w:type="dxa"/>
          </w:tcPr>
          <w:p w14:paraId="2EBE0793" w14:textId="31E40CCC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 / JW</w:t>
            </w:r>
          </w:p>
        </w:tc>
        <w:tc>
          <w:tcPr>
            <w:tcW w:w="6521" w:type="dxa"/>
          </w:tcPr>
          <w:p w14:paraId="4B356652" w14:textId="22887D09" w:rsidR="004D3F04" w:rsidRDefault="00525DE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Pilot is being planned and scheduled for Q1</w:t>
            </w:r>
          </w:p>
        </w:tc>
        <w:tc>
          <w:tcPr>
            <w:tcW w:w="850" w:type="dxa"/>
            <w:shd w:val="clear" w:color="auto" w:fill="92D050"/>
          </w:tcPr>
          <w:p w14:paraId="5AA34269" w14:textId="6DAB0CC6" w:rsidR="004D3F04" w:rsidRDefault="00525DE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4D3F04" w14:paraId="14EBF07D" w14:textId="77777777" w:rsidTr="00B23270">
        <w:tc>
          <w:tcPr>
            <w:tcW w:w="567" w:type="dxa"/>
          </w:tcPr>
          <w:p w14:paraId="1E649530" w14:textId="3A759752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31</w:t>
            </w:r>
          </w:p>
        </w:tc>
        <w:tc>
          <w:tcPr>
            <w:tcW w:w="5387" w:type="dxa"/>
          </w:tcPr>
          <w:p w14:paraId="13BC1BCC" w14:textId="2A98098E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RSS - preparations</w:t>
            </w:r>
          </w:p>
        </w:tc>
        <w:tc>
          <w:tcPr>
            <w:tcW w:w="992" w:type="dxa"/>
          </w:tcPr>
          <w:p w14:paraId="32830DEB" w14:textId="0B111D27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68B9BBAC" w14:textId="14DB8133" w:rsidR="004D3F04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Contacted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Danah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Cadman</w:t>
            </w:r>
          </w:p>
        </w:tc>
        <w:tc>
          <w:tcPr>
            <w:tcW w:w="850" w:type="dxa"/>
            <w:shd w:val="clear" w:color="auto" w:fill="FFC000"/>
          </w:tcPr>
          <w:p w14:paraId="3861A461" w14:textId="25B362C1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411C3F" w14:paraId="4EC6BA08" w14:textId="77777777" w:rsidTr="00411C3F">
        <w:tc>
          <w:tcPr>
            <w:tcW w:w="567" w:type="dxa"/>
          </w:tcPr>
          <w:p w14:paraId="34D9DD65" w14:textId="38DBAB7C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32</w:t>
            </w:r>
          </w:p>
        </w:tc>
        <w:tc>
          <w:tcPr>
            <w:tcW w:w="5387" w:type="dxa"/>
          </w:tcPr>
          <w:p w14:paraId="250F3D11" w14:textId="4D5CEEB8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INR – obtain quotes &amp; implement</w:t>
            </w:r>
          </w:p>
        </w:tc>
        <w:tc>
          <w:tcPr>
            <w:tcW w:w="992" w:type="dxa"/>
          </w:tcPr>
          <w:p w14:paraId="54A672B1" w14:textId="013EE6CF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 / KW</w:t>
            </w:r>
          </w:p>
        </w:tc>
        <w:tc>
          <w:tcPr>
            <w:tcW w:w="6521" w:type="dxa"/>
          </w:tcPr>
          <w:p w14:paraId="108ACF03" w14:textId="77777777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D050"/>
          </w:tcPr>
          <w:p w14:paraId="38347058" w14:textId="65293E22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8D7839" w14:paraId="6D12B2C1" w14:textId="77777777" w:rsidTr="00411C3F">
        <w:tc>
          <w:tcPr>
            <w:tcW w:w="567" w:type="dxa"/>
          </w:tcPr>
          <w:p w14:paraId="07F2E24F" w14:textId="01607953" w:rsidR="008D7839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33</w:t>
            </w:r>
          </w:p>
        </w:tc>
        <w:tc>
          <w:tcPr>
            <w:tcW w:w="5387" w:type="dxa"/>
          </w:tcPr>
          <w:p w14:paraId="0BE096D7" w14:textId="23DEB61C" w:rsidR="008D7839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PCN development –support Localities</w:t>
            </w:r>
          </w:p>
        </w:tc>
        <w:tc>
          <w:tcPr>
            <w:tcW w:w="992" w:type="dxa"/>
          </w:tcPr>
          <w:p w14:paraId="42077B0A" w14:textId="31FD285D" w:rsidR="008D7839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34080CAB" w14:textId="5802499B" w:rsidR="008D7839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33DAD463" w14:textId="6ACEA6A2" w:rsidR="008D7839" w:rsidRDefault="008D783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</w:tbl>
    <w:p w14:paraId="66CE3F7C" w14:textId="77777777" w:rsidR="00376217" w:rsidRDefault="00376217" w:rsidP="003F72BF">
      <w:pPr>
        <w:rPr>
          <w:rFonts w:asciiTheme="minorHAnsi" w:hAnsiTheme="minorHAnsi" w:cs="Calibri"/>
          <w:sz w:val="22"/>
          <w:szCs w:val="22"/>
        </w:rPr>
        <w:sectPr w:rsidR="00376217" w:rsidSect="00621E05">
          <w:pgSz w:w="16840" w:h="11900" w:orient="landscape"/>
          <w:pgMar w:top="964" w:right="1702" w:bottom="1304" w:left="1560" w:header="709" w:footer="709" w:gutter="0"/>
          <w:cols w:space="708"/>
          <w:docGrid w:linePitch="360"/>
        </w:sectPr>
      </w:pPr>
    </w:p>
    <w:p w14:paraId="7E4BF1B8" w14:textId="403C6EA0" w:rsidR="00C9183A" w:rsidRDefault="00C9183A">
      <w:pPr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 xml:space="preserve">Appendix 1 – </w:t>
      </w:r>
      <w:proofErr w:type="spellStart"/>
      <w:r>
        <w:rPr>
          <w:rFonts w:asciiTheme="minorHAnsi" w:hAnsiTheme="minorHAnsi" w:cs="Calibri"/>
          <w:b/>
          <w:sz w:val="22"/>
          <w:szCs w:val="22"/>
          <w:u w:val="single"/>
        </w:rPr>
        <w:t>Cashflow</w:t>
      </w:r>
      <w:proofErr w:type="spellEnd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forecast FY18/19</w:t>
      </w:r>
    </w:p>
    <w:p w14:paraId="7D0D3234" w14:textId="3FD4CC9E" w:rsidR="00C9183A" w:rsidRDefault="00C9183A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C9183A">
        <w:rPr>
          <w:noProof/>
          <w:lang w:val="en-GB" w:eastAsia="en-GB"/>
        </w:rPr>
        <w:drawing>
          <wp:inline distT="0" distB="0" distL="0" distR="0" wp14:anchorId="5C7C132E" wp14:editId="7048E333">
            <wp:extent cx="8622030" cy="549186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30" cy="549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Calibri"/>
          <w:b/>
          <w:sz w:val="22"/>
          <w:szCs w:val="22"/>
          <w:u w:val="single"/>
        </w:rPr>
        <w:br w:type="page"/>
      </w:r>
    </w:p>
    <w:p w14:paraId="534183DF" w14:textId="77777777" w:rsidR="005172E4" w:rsidRDefault="00C9183A">
      <w:pPr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Appendix 2 – Budget forecast for FY19/20</w:t>
      </w:r>
    </w:p>
    <w:p w14:paraId="62E9391C" w14:textId="41DC4F5D" w:rsidR="00C9183A" w:rsidRDefault="005172E4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5172E4">
        <w:rPr>
          <w:noProof/>
          <w:lang w:val="en-GB" w:eastAsia="en-GB"/>
        </w:rPr>
        <w:drawing>
          <wp:inline distT="0" distB="0" distL="0" distR="0" wp14:anchorId="763CDCFC" wp14:editId="08003EFD">
            <wp:extent cx="8622030" cy="549186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30" cy="549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83A">
        <w:rPr>
          <w:rFonts w:asciiTheme="minorHAnsi" w:hAnsiTheme="minorHAnsi" w:cs="Calibri"/>
          <w:b/>
          <w:sz w:val="22"/>
          <w:szCs w:val="22"/>
          <w:u w:val="single"/>
        </w:rPr>
        <w:br w:type="page"/>
      </w:r>
    </w:p>
    <w:p w14:paraId="1FD1AA5C" w14:textId="7197AD88" w:rsidR="006C13F6" w:rsidRDefault="00C9183A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Appendix 3</w:t>
      </w:r>
      <w:r w:rsidR="00376217" w:rsidRPr="00376217">
        <w:rPr>
          <w:rFonts w:asciiTheme="minorHAnsi" w:hAnsiTheme="minorHAnsi" w:cs="Calibri"/>
          <w:b/>
          <w:sz w:val="22"/>
          <w:szCs w:val="22"/>
          <w:u w:val="single"/>
        </w:rPr>
        <w:t xml:space="preserve"> – </w:t>
      </w:r>
      <w:r w:rsidR="00754766">
        <w:rPr>
          <w:rFonts w:asciiTheme="minorHAnsi" w:hAnsiTheme="minorHAnsi" w:cs="Calibri"/>
          <w:b/>
          <w:sz w:val="22"/>
          <w:szCs w:val="22"/>
          <w:u w:val="single"/>
        </w:rPr>
        <w:t>Transformation Fund projects – Federation fees</w:t>
      </w:r>
    </w:p>
    <w:p w14:paraId="4196F660" w14:textId="77777777" w:rsidR="00754766" w:rsidRDefault="00754766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776A6B4" w14:textId="7DE61B75" w:rsidR="00754766" w:rsidRPr="00376217" w:rsidRDefault="00754766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E35E20">
        <w:rPr>
          <w:noProof/>
          <w:lang w:val="en-GB" w:eastAsia="en-GB"/>
        </w:rPr>
        <w:drawing>
          <wp:inline distT="0" distB="0" distL="0" distR="0" wp14:anchorId="7FB8500F" wp14:editId="3EA292B0">
            <wp:extent cx="8622030" cy="3274393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30" cy="32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5303" w14:textId="77777777" w:rsidR="00376217" w:rsidRDefault="00376217" w:rsidP="003F72BF">
      <w:pPr>
        <w:rPr>
          <w:rFonts w:asciiTheme="minorHAnsi" w:hAnsiTheme="minorHAnsi" w:cs="Calibri"/>
          <w:sz w:val="22"/>
          <w:szCs w:val="22"/>
        </w:rPr>
      </w:pPr>
    </w:p>
    <w:p w14:paraId="1D8B6133" w14:textId="23AB07DB" w:rsidR="00376217" w:rsidRDefault="00376217" w:rsidP="003F72BF">
      <w:pPr>
        <w:rPr>
          <w:rFonts w:asciiTheme="minorHAnsi" w:hAnsiTheme="minorHAnsi" w:cs="Calibri"/>
          <w:sz w:val="22"/>
          <w:szCs w:val="22"/>
        </w:rPr>
      </w:pPr>
    </w:p>
    <w:p w14:paraId="17BE9DD8" w14:textId="58006EE4" w:rsidR="00376217" w:rsidRPr="00754766" w:rsidRDefault="00376217" w:rsidP="003F72BF">
      <w:pPr>
        <w:rPr>
          <w:rFonts w:asciiTheme="minorHAnsi" w:hAnsiTheme="minorHAnsi" w:cs="Calibri"/>
          <w:sz w:val="22"/>
          <w:szCs w:val="22"/>
        </w:rPr>
      </w:pPr>
    </w:p>
    <w:p w14:paraId="7AE175AC" w14:textId="29850B89" w:rsidR="00376217" w:rsidRDefault="00376217" w:rsidP="003F72BF">
      <w:pPr>
        <w:rPr>
          <w:rFonts w:asciiTheme="minorHAnsi" w:hAnsiTheme="minorHAnsi" w:cs="Calibri"/>
          <w:sz w:val="22"/>
          <w:szCs w:val="22"/>
        </w:rPr>
      </w:pPr>
    </w:p>
    <w:sectPr w:rsidR="00376217" w:rsidSect="00621E05">
      <w:pgSz w:w="16840" w:h="11900" w:orient="landscape"/>
      <w:pgMar w:top="964" w:right="1702" w:bottom="130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FF6B" w14:textId="77777777" w:rsidR="00EF4922" w:rsidRDefault="00EF4922" w:rsidP="00712073">
      <w:r>
        <w:separator/>
      </w:r>
    </w:p>
  </w:endnote>
  <w:endnote w:type="continuationSeparator" w:id="0">
    <w:p w14:paraId="3E1B8AEE" w14:textId="77777777" w:rsidR="00EF4922" w:rsidRDefault="00EF4922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MinchoE">
    <w:charset w:val="80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35C8" w14:textId="77777777" w:rsidR="00EF4922" w:rsidRDefault="00EF4922" w:rsidP="00955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FFBA3" w14:textId="77777777" w:rsidR="00EF4922" w:rsidRDefault="00EF4922" w:rsidP="00532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FF9" w14:textId="77777777" w:rsidR="00EF4922" w:rsidRPr="00C47DDE" w:rsidRDefault="00EF4922" w:rsidP="009557A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C47DDE">
      <w:rPr>
        <w:rStyle w:val="PageNumber"/>
        <w:sz w:val="22"/>
        <w:szCs w:val="22"/>
      </w:rPr>
      <w:fldChar w:fldCharType="begin"/>
    </w:r>
    <w:r w:rsidRPr="00C47DDE">
      <w:rPr>
        <w:rStyle w:val="PageNumber"/>
        <w:sz w:val="22"/>
        <w:szCs w:val="22"/>
      </w:rPr>
      <w:instrText xml:space="preserve">PAGE  </w:instrText>
    </w:r>
    <w:r w:rsidRPr="00C47DDE">
      <w:rPr>
        <w:rStyle w:val="PageNumber"/>
        <w:sz w:val="22"/>
        <w:szCs w:val="22"/>
      </w:rPr>
      <w:fldChar w:fldCharType="separate"/>
    </w:r>
    <w:r w:rsidR="003575D7">
      <w:rPr>
        <w:rStyle w:val="PageNumber"/>
        <w:noProof/>
        <w:sz w:val="22"/>
        <w:szCs w:val="22"/>
      </w:rPr>
      <w:t>7</w:t>
    </w:r>
    <w:r w:rsidRPr="00C47DDE">
      <w:rPr>
        <w:rStyle w:val="PageNumber"/>
        <w:sz w:val="22"/>
        <w:szCs w:val="22"/>
      </w:rPr>
      <w:fldChar w:fldCharType="end"/>
    </w:r>
  </w:p>
  <w:p w14:paraId="7FE6D108" w14:textId="77777777" w:rsidR="00EF4922" w:rsidRDefault="00EF4922" w:rsidP="00532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0832" w14:textId="77777777" w:rsidR="00EF4922" w:rsidRDefault="00EF4922" w:rsidP="00712073">
      <w:r>
        <w:separator/>
      </w:r>
    </w:p>
  </w:footnote>
  <w:footnote w:type="continuationSeparator" w:id="0">
    <w:p w14:paraId="071A0C5C" w14:textId="77777777" w:rsidR="00EF4922" w:rsidRDefault="00EF4922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A5C8" w14:textId="298DA42B" w:rsidR="00EF4922" w:rsidRPr="00F1450B" w:rsidRDefault="00EF4922">
    <w:pPr>
      <w:pStyle w:val="Header"/>
      <w:rPr>
        <w:b/>
      </w:rPr>
    </w:pPr>
    <w:r w:rsidRPr="00F1450B">
      <w:rPr>
        <w:b/>
      </w:rPr>
      <w:t xml:space="preserve">Paper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82D"/>
    <w:multiLevelType w:val="hybridMultilevel"/>
    <w:tmpl w:val="95B85B06"/>
    <w:lvl w:ilvl="0" w:tplc="673E1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82C98">
      <w:start w:val="2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E6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0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82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A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00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03B31"/>
    <w:multiLevelType w:val="hybridMultilevel"/>
    <w:tmpl w:val="17DA4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91A60"/>
    <w:multiLevelType w:val="hybridMultilevel"/>
    <w:tmpl w:val="1162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4E02"/>
    <w:multiLevelType w:val="hybridMultilevel"/>
    <w:tmpl w:val="5FFEF1DA"/>
    <w:lvl w:ilvl="0" w:tplc="94B2EB2A">
      <w:start w:val="1"/>
      <w:numFmt w:val="lowerLetter"/>
      <w:lvlText w:val="(%1)"/>
      <w:lvlJc w:val="left"/>
      <w:pPr>
        <w:ind w:left="1080" w:hanging="360"/>
      </w:pPr>
      <w:rPr>
        <w:rFonts w:ascii="Helvetica" w:hAnsi="Helvetica" w:cs="Helvetic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219D4"/>
    <w:multiLevelType w:val="hybridMultilevel"/>
    <w:tmpl w:val="1320F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A202E"/>
    <w:multiLevelType w:val="hybridMultilevel"/>
    <w:tmpl w:val="9A8E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60720"/>
    <w:multiLevelType w:val="hybridMultilevel"/>
    <w:tmpl w:val="1C96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2A"/>
    <w:multiLevelType w:val="hybridMultilevel"/>
    <w:tmpl w:val="B12E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05CEB"/>
    <w:multiLevelType w:val="hybridMultilevel"/>
    <w:tmpl w:val="F068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455F"/>
    <w:multiLevelType w:val="hybridMultilevel"/>
    <w:tmpl w:val="1C50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A668C"/>
    <w:multiLevelType w:val="hybridMultilevel"/>
    <w:tmpl w:val="8C228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E5289E"/>
    <w:multiLevelType w:val="hybridMultilevel"/>
    <w:tmpl w:val="303C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02277"/>
    <w:multiLevelType w:val="hybridMultilevel"/>
    <w:tmpl w:val="0BFAF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>
    <w:nsid w:val="2A4B43E4"/>
    <w:multiLevelType w:val="hybridMultilevel"/>
    <w:tmpl w:val="1884D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D5513F"/>
    <w:multiLevelType w:val="multilevel"/>
    <w:tmpl w:val="0FD6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5">
    <w:nsid w:val="2F1B6442"/>
    <w:multiLevelType w:val="hybridMultilevel"/>
    <w:tmpl w:val="8480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E518C"/>
    <w:multiLevelType w:val="hybridMultilevel"/>
    <w:tmpl w:val="E6A4A98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8825ED"/>
    <w:multiLevelType w:val="hybridMultilevel"/>
    <w:tmpl w:val="834E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22917"/>
    <w:multiLevelType w:val="hybridMultilevel"/>
    <w:tmpl w:val="C6DE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C91AE2"/>
    <w:multiLevelType w:val="hybridMultilevel"/>
    <w:tmpl w:val="F03835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955F89"/>
    <w:multiLevelType w:val="hybridMultilevel"/>
    <w:tmpl w:val="CCBA7EA0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>
    <w:nsid w:val="391176A2"/>
    <w:multiLevelType w:val="hybridMultilevel"/>
    <w:tmpl w:val="007C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25F89"/>
    <w:multiLevelType w:val="hybridMultilevel"/>
    <w:tmpl w:val="ADCABF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99415A5"/>
    <w:multiLevelType w:val="hybridMultilevel"/>
    <w:tmpl w:val="FA84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C4AB4"/>
    <w:multiLevelType w:val="hybridMultilevel"/>
    <w:tmpl w:val="2208D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8F385C"/>
    <w:multiLevelType w:val="hybridMultilevel"/>
    <w:tmpl w:val="E62C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21319"/>
    <w:multiLevelType w:val="hybridMultilevel"/>
    <w:tmpl w:val="A022D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FF6749"/>
    <w:multiLevelType w:val="hybridMultilevel"/>
    <w:tmpl w:val="B5FADE96"/>
    <w:lvl w:ilvl="0" w:tplc="08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06E064E"/>
    <w:multiLevelType w:val="hybridMultilevel"/>
    <w:tmpl w:val="130C0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0F0E54"/>
    <w:multiLevelType w:val="hybridMultilevel"/>
    <w:tmpl w:val="CAD8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02D93"/>
    <w:multiLevelType w:val="hybridMultilevel"/>
    <w:tmpl w:val="FD60E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AA1373"/>
    <w:multiLevelType w:val="multilevel"/>
    <w:tmpl w:val="B1B61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8D06B36"/>
    <w:multiLevelType w:val="hybridMultilevel"/>
    <w:tmpl w:val="8B4082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3705C"/>
    <w:multiLevelType w:val="hybridMultilevel"/>
    <w:tmpl w:val="7088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01F84"/>
    <w:multiLevelType w:val="hybridMultilevel"/>
    <w:tmpl w:val="82A6793E"/>
    <w:lvl w:ilvl="0" w:tplc="D24AE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A5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6F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F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A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E5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2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A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D7919C9"/>
    <w:multiLevelType w:val="hybridMultilevel"/>
    <w:tmpl w:val="C8889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A63CC7"/>
    <w:multiLevelType w:val="hybridMultilevel"/>
    <w:tmpl w:val="746E04AA"/>
    <w:lvl w:ilvl="0" w:tplc="CDBC3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25C12"/>
    <w:multiLevelType w:val="hybridMultilevel"/>
    <w:tmpl w:val="BFC441E6"/>
    <w:lvl w:ilvl="0" w:tplc="994C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A6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A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A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E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6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7FF3564"/>
    <w:multiLevelType w:val="hybridMultilevel"/>
    <w:tmpl w:val="73AA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40CC4"/>
    <w:multiLevelType w:val="hybridMultilevel"/>
    <w:tmpl w:val="2396A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767381"/>
    <w:multiLevelType w:val="hybridMultilevel"/>
    <w:tmpl w:val="B82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B1D8B"/>
    <w:multiLevelType w:val="hybridMultilevel"/>
    <w:tmpl w:val="12B4C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59621B"/>
    <w:multiLevelType w:val="hybridMultilevel"/>
    <w:tmpl w:val="16DA2E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DC5480"/>
    <w:multiLevelType w:val="hybridMultilevel"/>
    <w:tmpl w:val="FEFC9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3A60F4"/>
    <w:multiLevelType w:val="hybridMultilevel"/>
    <w:tmpl w:val="FA0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5"/>
  </w:num>
  <w:num w:numId="4">
    <w:abstractNumId w:val="36"/>
  </w:num>
  <w:num w:numId="5">
    <w:abstractNumId w:val="42"/>
  </w:num>
  <w:num w:numId="6">
    <w:abstractNumId w:val="41"/>
  </w:num>
  <w:num w:numId="7">
    <w:abstractNumId w:val="26"/>
  </w:num>
  <w:num w:numId="8">
    <w:abstractNumId w:val="20"/>
  </w:num>
  <w:num w:numId="9">
    <w:abstractNumId w:val="7"/>
  </w:num>
  <w:num w:numId="10">
    <w:abstractNumId w:val="23"/>
  </w:num>
  <w:num w:numId="11">
    <w:abstractNumId w:val="44"/>
  </w:num>
  <w:num w:numId="12">
    <w:abstractNumId w:val="8"/>
  </w:num>
  <w:num w:numId="13">
    <w:abstractNumId w:val="6"/>
  </w:num>
  <w:num w:numId="14">
    <w:abstractNumId w:val="38"/>
  </w:num>
  <w:num w:numId="15">
    <w:abstractNumId w:val="43"/>
  </w:num>
  <w:num w:numId="16">
    <w:abstractNumId w:val="29"/>
  </w:num>
  <w:num w:numId="17">
    <w:abstractNumId w:val="9"/>
  </w:num>
  <w:num w:numId="18">
    <w:abstractNumId w:val="3"/>
  </w:num>
  <w:num w:numId="19">
    <w:abstractNumId w:val="31"/>
  </w:num>
  <w:num w:numId="20">
    <w:abstractNumId w:val="13"/>
  </w:num>
  <w:num w:numId="21">
    <w:abstractNumId w:val="25"/>
  </w:num>
  <w:num w:numId="22">
    <w:abstractNumId w:val="5"/>
  </w:num>
  <w:num w:numId="23">
    <w:abstractNumId w:val="21"/>
  </w:num>
  <w:num w:numId="24">
    <w:abstractNumId w:val="34"/>
  </w:num>
  <w:num w:numId="25">
    <w:abstractNumId w:val="32"/>
  </w:num>
  <w:num w:numId="26">
    <w:abstractNumId w:val="1"/>
  </w:num>
  <w:num w:numId="27">
    <w:abstractNumId w:val="27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12"/>
  </w:num>
  <w:num w:numId="33">
    <w:abstractNumId w:val="33"/>
  </w:num>
  <w:num w:numId="34">
    <w:abstractNumId w:val="17"/>
  </w:num>
  <w:num w:numId="35">
    <w:abstractNumId w:val="11"/>
  </w:num>
  <w:num w:numId="36">
    <w:abstractNumId w:val="40"/>
  </w:num>
  <w:num w:numId="37">
    <w:abstractNumId w:val="28"/>
  </w:num>
  <w:num w:numId="38">
    <w:abstractNumId w:val="10"/>
  </w:num>
  <w:num w:numId="39">
    <w:abstractNumId w:val="19"/>
  </w:num>
  <w:num w:numId="40">
    <w:abstractNumId w:val="39"/>
  </w:num>
  <w:num w:numId="41">
    <w:abstractNumId w:val="18"/>
  </w:num>
  <w:num w:numId="42">
    <w:abstractNumId w:val="4"/>
  </w:num>
  <w:num w:numId="43">
    <w:abstractNumId w:val="15"/>
  </w:num>
  <w:num w:numId="44">
    <w:abstractNumId w:val="2"/>
  </w:num>
  <w:num w:numId="4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01573"/>
    <w:rsid w:val="00003252"/>
    <w:rsid w:val="000049C6"/>
    <w:rsid w:val="0001053E"/>
    <w:rsid w:val="000121BF"/>
    <w:rsid w:val="0001542D"/>
    <w:rsid w:val="00022A28"/>
    <w:rsid w:val="00023911"/>
    <w:rsid w:val="00025542"/>
    <w:rsid w:val="00032D90"/>
    <w:rsid w:val="00034487"/>
    <w:rsid w:val="0003485D"/>
    <w:rsid w:val="0004170B"/>
    <w:rsid w:val="00041FD3"/>
    <w:rsid w:val="00044507"/>
    <w:rsid w:val="00044E6B"/>
    <w:rsid w:val="00053CCE"/>
    <w:rsid w:val="00056C1E"/>
    <w:rsid w:val="00062C45"/>
    <w:rsid w:val="00066C87"/>
    <w:rsid w:val="0007330C"/>
    <w:rsid w:val="00075B7D"/>
    <w:rsid w:val="00084639"/>
    <w:rsid w:val="00084F7A"/>
    <w:rsid w:val="00087497"/>
    <w:rsid w:val="00087EDD"/>
    <w:rsid w:val="000901A1"/>
    <w:rsid w:val="000A336B"/>
    <w:rsid w:val="000A53B1"/>
    <w:rsid w:val="000A70DA"/>
    <w:rsid w:val="000B0E7A"/>
    <w:rsid w:val="000B3194"/>
    <w:rsid w:val="000B74AD"/>
    <w:rsid w:val="000B7958"/>
    <w:rsid w:val="000C0FFC"/>
    <w:rsid w:val="000C2C33"/>
    <w:rsid w:val="000C588D"/>
    <w:rsid w:val="000C7B63"/>
    <w:rsid w:val="000D0806"/>
    <w:rsid w:val="000D5EAF"/>
    <w:rsid w:val="000D79CE"/>
    <w:rsid w:val="000E37B1"/>
    <w:rsid w:val="000E5EE4"/>
    <w:rsid w:val="000E6A70"/>
    <w:rsid w:val="000F334B"/>
    <w:rsid w:val="000F51BE"/>
    <w:rsid w:val="000F7A0E"/>
    <w:rsid w:val="0010090C"/>
    <w:rsid w:val="0010437A"/>
    <w:rsid w:val="00106FE5"/>
    <w:rsid w:val="001109B2"/>
    <w:rsid w:val="00112FB1"/>
    <w:rsid w:val="001156E0"/>
    <w:rsid w:val="00116B50"/>
    <w:rsid w:val="001200A8"/>
    <w:rsid w:val="001262ED"/>
    <w:rsid w:val="00132761"/>
    <w:rsid w:val="00132E04"/>
    <w:rsid w:val="00133427"/>
    <w:rsid w:val="00141D94"/>
    <w:rsid w:val="00151FF7"/>
    <w:rsid w:val="001547D0"/>
    <w:rsid w:val="00155B23"/>
    <w:rsid w:val="00157A55"/>
    <w:rsid w:val="0016256B"/>
    <w:rsid w:val="00166655"/>
    <w:rsid w:val="00171176"/>
    <w:rsid w:val="0017282D"/>
    <w:rsid w:val="0017291A"/>
    <w:rsid w:val="00172DF9"/>
    <w:rsid w:val="00173126"/>
    <w:rsid w:val="0017725F"/>
    <w:rsid w:val="001807E9"/>
    <w:rsid w:val="00186949"/>
    <w:rsid w:val="001908E3"/>
    <w:rsid w:val="00190BCB"/>
    <w:rsid w:val="001932DB"/>
    <w:rsid w:val="001976A4"/>
    <w:rsid w:val="001A0405"/>
    <w:rsid w:val="001A237D"/>
    <w:rsid w:val="001B0993"/>
    <w:rsid w:val="001B0B06"/>
    <w:rsid w:val="001B4737"/>
    <w:rsid w:val="001B5102"/>
    <w:rsid w:val="001B5B4D"/>
    <w:rsid w:val="001B7969"/>
    <w:rsid w:val="001B7C13"/>
    <w:rsid w:val="001C2A47"/>
    <w:rsid w:val="001C2D5A"/>
    <w:rsid w:val="001C5556"/>
    <w:rsid w:val="001C6013"/>
    <w:rsid w:val="001C7C05"/>
    <w:rsid w:val="001D07B8"/>
    <w:rsid w:val="001D2532"/>
    <w:rsid w:val="001D2E17"/>
    <w:rsid w:val="001D3E61"/>
    <w:rsid w:val="001D7A28"/>
    <w:rsid w:val="001E0F63"/>
    <w:rsid w:val="001E1416"/>
    <w:rsid w:val="001E19E1"/>
    <w:rsid w:val="001E534F"/>
    <w:rsid w:val="001E643F"/>
    <w:rsid w:val="001E743E"/>
    <w:rsid w:val="001F341F"/>
    <w:rsid w:val="001F4A6F"/>
    <w:rsid w:val="001F574D"/>
    <w:rsid w:val="0020506C"/>
    <w:rsid w:val="00206389"/>
    <w:rsid w:val="0020767F"/>
    <w:rsid w:val="00210636"/>
    <w:rsid w:val="00213607"/>
    <w:rsid w:val="00215499"/>
    <w:rsid w:val="00220246"/>
    <w:rsid w:val="002218CA"/>
    <w:rsid w:val="002278E5"/>
    <w:rsid w:val="00227C9B"/>
    <w:rsid w:val="00235F45"/>
    <w:rsid w:val="00236BCF"/>
    <w:rsid w:val="00237FA3"/>
    <w:rsid w:val="002415DB"/>
    <w:rsid w:val="0024350B"/>
    <w:rsid w:val="0024485F"/>
    <w:rsid w:val="002453DE"/>
    <w:rsid w:val="00245809"/>
    <w:rsid w:val="002474AB"/>
    <w:rsid w:val="0024769B"/>
    <w:rsid w:val="00247992"/>
    <w:rsid w:val="002501F7"/>
    <w:rsid w:val="002507D6"/>
    <w:rsid w:val="00251D34"/>
    <w:rsid w:val="002539C2"/>
    <w:rsid w:val="00256D16"/>
    <w:rsid w:val="002631B2"/>
    <w:rsid w:val="00264324"/>
    <w:rsid w:val="002670BB"/>
    <w:rsid w:val="0027361B"/>
    <w:rsid w:val="00275224"/>
    <w:rsid w:val="00277AAC"/>
    <w:rsid w:val="002807ED"/>
    <w:rsid w:val="00281999"/>
    <w:rsid w:val="0028353C"/>
    <w:rsid w:val="00290426"/>
    <w:rsid w:val="00290CB2"/>
    <w:rsid w:val="002930EF"/>
    <w:rsid w:val="0029512E"/>
    <w:rsid w:val="0029610B"/>
    <w:rsid w:val="002A1768"/>
    <w:rsid w:val="002A5ADF"/>
    <w:rsid w:val="002A71E9"/>
    <w:rsid w:val="002B2BE1"/>
    <w:rsid w:val="002C1BA0"/>
    <w:rsid w:val="002C2957"/>
    <w:rsid w:val="002C2E91"/>
    <w:rsid w:val="002C335C"/>
    <w:rsid w:val="002C48AA"/>
    <w:rsid w:val="002C5BA0"/>
    <w:rsid w:val="002C7F83"/>
    <w:rsid w:val="002D358A"/>
    <w:rsid w:val="002D3C6E"/>
    <w:rsid w:val="002D7216"/>
    <w:rsid w:val="002E5FD8"/>
    <w:rsid w:val="002E6A43"/>
    <w:rsid w:val="002F4C71"/>
    <w:rsid w:val="003021D1"/>
    <w:rsid w:val="00303AFA"/>
    <w:rsid w:val="00304094"/>
    <w:rsid w:val="003060B4"/>
    <w:rsid w:val="0030650F"/>
    <w:rsid w:val="003103F2"/>
    <w:rsid w:val="003112C6"/>
    <w:rsid w:val="0031134C"/>
    <w:rsid w:val="003127D8"/>
    <w:rsid w:val="00312919"/>
    <w:rsid w:val="00316786"/>
    <w:rsid w:val="00317B4D"/>
    <w:rsid w:val="00320B58"/>
    <w:rsid w:val="00324F8C"/>
    <w:rsid w:val="003258E8"/>
    <w:rsid w:val="00325AB1"/>
    <w:rsid w:val="00327BE2"/>
    <w:rsid w:val="00332ABA"/>
    <w:rsid w:val="003360FB"/>
    <w:rsid w:val="00336935"/>
    <w:rsid w:val="00345008"/>
    <w:rsid w:val="00345383"/>
    <w:rsid w:val="003507A5"/>
    <w:rsid w:val="00353F54"/>
    <w:rsid w:val="00356872"/>
    <w:rsid w:val="003569DA"/>
    <w:rsid w:val="003569FE"/>
    <w:rsid w:val="003575D7"/>
    <w:rsid w:val="003579AD"/>
    <w:rsid w:val="00360AB5"/>
    <w:rsid w:val="00360EF6"/>
    <w:rsid w:val="003631A0"/>
    <w:rsid w:val="00364749"/>
    <w:rsid w:val="00364ED6"/>
    <w:rsid w:val="00366995"/>
    <w:rsid w:val="00367AA1"/>
    <w:rsid w:val="00367D13"/>
    <w:rsid w:val="00370033"/>
    <w:rsid w:val="003704FB"/>
    <w:rsid w:val="00370535"/>
    <w:rsid w:val="00371E6E"/>
    <w:rsid w:val="0037343C"/>
    <w:rsid w:val="003734FD"/>
    <w:rsid w:val="00376217"/>
    <w:rsid w:val="003842DE"/>
    <w:rsid w:val="003A1E52"/>
    <w:rsid w:val="003A2C69"/>
    <w:rsid w:val="003A4E3E"/>
    <w:rsid w:val="003A785D"/>
    <w:rsid w:val="003B25E8"/>
    <w:rsid w:val="003B2753"/>
    <w:rsid w:val="003B28CA"/>
    <w:rsid w:val="003B527B"/>
    <w:rsid w:val="003B61B5"/>
    <w:rsid w:val="003C253B"/>
    <w:rsid w:val="003C5452"/>
    <w:rsid w:val="003C6B4E"/>
    <w:rsid w:val="003D06BB"/>
    <w:rsid w:val="003D10F4"/>
    <w:rsid w:val="003D1434"/>
    <w:rsid w:val="003D20F2"/>
    <w:rsid w:val="003D26F6"/>
    <w:rsid w:val="003D2FFE"/>
    <w:rsid w:val="003D30D5"/>
    <w:rsid w:val="003D7766"/>
    <w:rsid w:val="003E5D6A"/>
    <w:rsid w:val="003E61F6"/>
    <w:rsid w:val="003F72BF"/>
    <w:rsid w:val="00400B3C"/>
    <w:rsid w:val="0040413E"/>
    <w:rsid w:val="00404A19"/>
    <w:rsid w:val="00410B0A"/>
    <w:rsid w:val="00411C3F"/>
    <w:rsid w:val="004179CB"/>
    <w:rsid w:val="00420D17"/>
    <w:rsid w:val="00422AD9"/>
    <w:rsid w:val="00423007"/>
    <w:rsid w:val="004240B8"/>
    <w:rsid w:val="00425D1E"/>
    <w:rsid w:val="00426A83"/>
    <w:rsid w:val="00426C31"/>
    <w:rsid w:val="00432351"/>
    <w:rsid w:val="00436DFC"/>
    <w:rsid w:val="00446EFE"/>
    <w:rsid w:val="00447286"/>
    <w:rsid w:val="0045597C"/>
    <w:rsid w:val="00456535"/>
    <w:rsid w:val="00457080"/>
    <w:rsid w:val="0046584A"/>
    <w:rsid w:val="00466A21"/>
    <w:rsid w:val="00473E4A"/>
    <w:rsid w:val="00480727"/>
    <w:rsid w:val="00480E8E"/>
    <w:rsid w:val="0048185A"/>
    <w:rsid w:val="00482492"/>
    <w:rsid w:val="00484F99"/>
    <w:rsid w:val="00487C58"/>
    <w:rsid w:val="00487D89"/>
    <w:rsid w:val="00491CEF"/>
    <w:rsid w:val="004934AF"/>
    <w:rsid w:val="00497179"/>
    <w:rsid w:val="004A084A"/>
    <w:rsid w:val="004A5404"/>
    <w:rsid w:val="004B176E"/>
    <w:rsid w:val="004B6BFC"/>
    <w:rsid w:val="004B72AF"/>
    <w:rsid w:val="004C0055"/>
    <w:rsid w:val="004C052D"/>
    <w:rsid w:val="004C43FE"/>
    <w:rsid w:val="004C6DC7"/>
    <w:rsid w:val="004D051D"/>
    <w:rsid w:val="004D1F00"/>
    <w:rsid w:val="004D3F04"/>
    <w:rsid w:val="004D550F"/>
    <w:rsid w:val="004D5A0D"/>
    <w:rsid w:val="004D7F75"/>
    <w:rsid w:val="004E1A45"/>
    <w:rsid w:val="004E3B9C"/>
    <w:rsid w:val="004E4DCF"/>
    <w:rsid w:val="004E4E1B"/>
    <w:rsid w:val="004E76AA"/>
    <w:rsid w:val="004E7AF6"/>
    <w:rsid w:val="004F29D7"/>
    <w:rsid w:val="004F4EDA"/>
    <w:rsid w:val="005000F5"/>
    <w:rsid w:val="00502AC8"/>
    <w:rsid w:val="00507F68"/>
    <w:rsid w:val="005110A7"/>
    <w:rsid w:val="005130A2"/>
    <w:rsid w:val="00513D70"/>
    <w:rsid w:val="00514D8A"/>
    <w:rsid w:val="005172E4"/>
    <w:rsid w:val="0051751F"/>
    <w:rsid w:val="00525DE9"/>
    <w:rsid w:val="0052785E"/>
    <w:rsid w:val="00527A11"/>
    <w:rsid w:val="00527B7D"/>
    <w:rsid w:val="00530C52"/>
    <w:rsid w:val="00532397"/>
    <w:rsid w:val="0053246D"/>
    <w:rsid w:val="00535486"/>
    <w:rsid w:val="005356C3"/>
    <w:rsid w:val="0053722B"/>
    <w:rsid w:val="00537568"/>
    <w:rsid w:val="00540A95"/>
    <w:rsid w:val="00544301"/>
    <w:rsid w:val="0054549A"/>
    <w:rsid w:val="00545E8B"/>
    <w:rsid w:val="00547EB5"/>
    <w:rsid w:val="005514CC"/>
    <w:rsid w:val="00551E37"/>
    <w:rsid w:val="00557B47"/>
    <w:rsid w:val="00560555"/>
    <w:rsid w:val="00560C99"/>
    <w:rsid w:val="0056604C"/>
    <w:rsid w:val="005666DF"/>
    <w:rsid w:val="0057341E"/>
    <w:rsid w:val="005737E1"/>
    <w:rsid w:val="00582DB0"/>
    <w:rsid w:val="00586651"/>
    <w:rsid w:val="0059150F"/>
    <w:rsid w:val="00591BF8"/>
    <w:rsid w:val="0059357A"/>
    <w:rsid w:val="0059393B"/>
    <w:rsid w:val="00595156"/>
    <w:rsid w:val="00595CD3"/>
    <w:rsid w:val="005A6902"/>
    <w:rsid w:val="005A6D0E"/>
    <w:rsid w:val="005A6DBA"/>
    <w:rsid w:val="005B0388"/>
    <w:rsid w:val="005B0A67"/>
    <w:rsid w:val="005B10A0"/>
    <w:rsid w:val="005B2694"/>
    <w:rsid w:val="005B3831"/>
    <w:rsid w:val="005B3A4C"/>
    <w:rsid w:val="005B58C8"/>
    <w:rsid w:val="005C0D49"/>
    <w:rsid w:val="005C2A0B"/>
    <w:rsid w:val="005D1A51"/>
    <w:rsid w:val="005D3EC3"/>
    <w:rsid w:val="005E0371"/>
    <w:rsid w:val="005E34E6"/>
    <w:rsid w:val="005F3798"/>
    <w:rsid w:val="005F53FC"/>
    <w:rsid w:val="00607D2A"/>
    <w:rsid w:val="00614F95"/>
    <w:rsid w:val="0061666B"/>
    <w:rsid w:val="00621E05"/>
    <w:rsid w:val="00627F7C"/>
    <w:rsid w:val="00630BF9"/>
    <w:rsid w:val="00633B9B"/>
    <w:rsid w:val="00634DE0"/>
    <w:rsid w:val="00640B67"/>
    <w:rsid w:val="0064505A"/>
    <w:rsid w:val="00645760"/>
    <w:rsid w:val="00646489"/>
    <w:rsid w:val="00654BC1"/>
    <w:rsid w:val="006615C8"/>
    <w:rsid w:val="0066494E"/>
    <w:rsid w:val="00666764"/>
    <w:rsid w:val="00667936"/>
    <w:rsid w:val="006701A3"/>
    <w:rsid w:val="00671E67"/>
    <w:rsid w:val="006827D4"/>
    <w:rsid w:val="0068313A"/>
    <w:rsid w:val="006969B2"/>
    <w:rsid w:val="00697E7A"/>
    <w:rsid w:val="006A00A4"/>
    <w:rsid w:val="006A0F96"/>
    <w:rsid w:val="006A1441"/>
    <w:rsid w:val="006A2422"/>
    <w:rsid w:val="006A2E40"/>
    <w:rsid w:val="006A5647"/>
    <w:rsid w:val="006B2E22"/>
    <w:rsid w:val="006B657A"/>
    <w:rsid w:val="006B6C38"/>
    <w:rsid w:val="006C0382"/>
    <w:rsid w:val="006C0EEF"/>
    <w:rsid w:val="006C0FB9"/>
    <w:rsid w:val="006C1050"/>
    <w:rsid w:val="006C13F6"/>
    <w:rsid w:val="006C1D7F"/>
    <w:rsid w:val="006C4A0C"/>
    <w:rsid w:val="006C649E"/>
    <w:rsid w:val="006C6F3D"/>
    <w:rsid w:val="006D523A"/>
    <w:rsid w:val="006D5BF4"/>
    <w:rsid w:val="006D6A32"/>
    <w:rsid w:val="006E06D4"/>
    <w:rsid w:val="006E08E2"/>
    <w:rsid w:val="006E324E"/>
    <w:rsid w:val="006E7003"/>
    <w:rsid w:val="006E72B0"/>
    <w:rsid w:val="006F269F"/>
    <w:rsid w:val="006F3F52"/>
    <w:rsid w:val="006F61F4"/>
    <w:rsid w:val="007013B4"/>
    <w:rsid w:val="00706810"/>
    <w:rsid w:val="00707B33"/>
    <w:rsid w:val="00712073"/>
    <w:rsid w:val="007143EE"/>
    <w:rsid w:val="00714C32"/>
    <w:rsid w:val="007168CD"/>
    <w:rsid w:val="00720E38"/>
    <w:rsid w:val="0072270A"/>
    <w:rsid w:val="00723058"/>
    <w:rsid w:val="007236A9"/>
    <w:rsid w:val="0073183B"/>
    <w:rsid w:val="007319A5"/>
    <w:rsid w:val="0073304E"/>
    <w:rsid w:val="0074005B"/>
    <w:rsid w:val="00742AC5"/>
    <w:rsid w:val="00742FEE"/>
    <w:rsid w:val="007431DD"/>
    <w:rsid w:val="00744B55"/>
    <w:rsid w:val="0075250C"/>
    <w:rsid w:val="00754766"/>
    <w:rsid w:val="007548C4"/>
    <w:rsid w:val="00757FF1"/>
    <w:rsid w:val="007602B2"/>
    <w:rsid w:val="007669C2"/>
    <w:rsid w:val="00767430"/>
    <w:rsid w:val="00772282"/>
    <w:rsid w:val="007743DF"/>
    <w:rsid w:val="007743F0"/>
    <w:rsid w:val="007745BE"/>
    <w:rsid w:val="00775D04"/>
    <w:rsid w:val="007845BC"/>
    <w:rsid w:val="00786C46"/>
    <w:rsid w:val="007933B3"/>
    <w:rsid w:val="007A3D33"/>
    <w:rsid w:val="007A58BF"/>
    <w:rsid w:val="007A7A52"/>
    <w:rsid w:val="007A7B49"/>
    <w:rsid w:val="007B2D21"/>
    <w:rsid w:val="007C03B7"/>
    <w:rsid w:val="007C074A"/>
    <w:rsid w:val="007C3387"/>
    <w:rsid w:val="007C435F"/>
    <w:rsid w:val="007C65DC"/>
    <w:rsid w:val="007D13B0"/>
    <w:rsid w:val="007D1DDD"/>
    <w:rsid w:val="007D2431"/>
    <w:rsid w:val="007D3878"/>
    <w:rsid w:val="007D54D7"/>
    <w:rsid w:val="007D6973"/>
    <w:rsid w:val="007E0373"/>
    <w:rsid w:val="007E2CBB"/>
    <w:rsid w:val="007E37DB"/>
    <w:rsid w:val="007E501A"/>
    <w:rsid w:val="007E5687"/>
    <w:rsid w:val="007F2BAD"/>
    <w:rsid w:val="007F79CF"/>
    <w:rsid w:val="0080099E"/>
    <w:rsid w:val="00800AEF"/>
    <w:rsid w:val="00800F26"/>
    <w:rsid w:val="00801DFE"/>
    <w:rsid w:val="00804701"/>
    <w:rsid w:val="00804981"/>
    <w:rsid w:val="008060C5"/>
    <w:rsid w:val="0080619B"/>
    <w:rsid w:val="00811CAC"/>
    <w:rsid w:val="008137B0"/>
    <w:rsid w:val="00815AA9"/>
    <w:rsid w:val="008210D9"/>
    <w:rsid w:val="0082180F"/>
    <w:rsid w:val="00825ED6"/>
    <w:rsid w:val="0082623F"/>
    <w:rsid w:val="0083092C"/>
    <w:rsid w:val="0083665F"/>
    <w:rsid w:val="00836F95"/>
    <w:rsid w:val="008373D5"/>
    <w:rsid w:val="00841F22"/>
    <w:rsid w:val="0084209E"/>
    <w:rsid w:val="00847526"/>
    <w:rsid w:val="00850150"/>
    <w:rsid w:val="00855E68"/>
    <w:rsid w:val="008561BC"/>
    <w:rsid w:val="0086338A"/>
    <w:rsid w:val="00863852"/>
    <w:rsid w:val="00865D05"/>
    <w:rsid w:val="008679A8"/>
    <w:rsid w:val="0087344C"/>
    <w:rsid w:val="00876191"/>
    <w:rsid w:val="00877146"/>
    <w:rsid w:val="008774E0"/>
    <w:rsid w:val="00877CCC"/>
    <w:rsid w:val="008809F7"/>
    <w:rsid w:val="00880BDC"/>
    <w:rsid w:val="0088779B"/>
    <w:rsid w:val="008A51A6"/>
    <w:rsid w:val="008A576E"/>
    <w:rsid w:val="008B135A"/>
    <w:rsid w:val="008B3EC8"/>
    <w:rsid w:val="008B63A0"/>
    <w:rsid w:val="008B641B"/>
    <w:rsid w:val="008B7423"/>
    <w:rsid w:val="008C5BD5"/>
    <w:rsid w:val="008C78A8"/>
    <w:rsid w:val="008D134F"/>
    <w:rsid w:val="008D41D4"/>
    <w:rsid w:val="008D4EC1"/>
    <w:rsid w:val="008D6352"/>
    <w:rsid w:val="008D71E0"/>
    <w:rsid w:val="008D7839"/>
    <w:rsid w:val="008E6AAB"/>
    <w:rsid w:val="008F1658"/>
    <w:rsid w:val="008F1AD9"/>
    <w:rsid w:val="008F2F8F"/>
    <w:rsid w:val="008F326C"/>
    <w:rsid w:val="008F58BF"/>
    <w:rsid w:val="008F5A09"/>
    <w:rsid w:val="008F640E"/>
    <w:rsid w:val="00900E5C"/>
    <w:rsid w:val="00901FEE"/>
    <w:rsid w:val="00902D6A"/>
    <w:rsid w:val="0090647E"/>
    <w:rsid w:val="00912596"/>
    <w:rsid w:val="00912675"/>
    <w:rsid w:val="00913DD8"/>
    <w:rsid w:val="00913FA5"/>
    <w:rsid w:val="009146E2"/>
    <w:rsid w:val="00922823"/>
    <w:rsid w:val="00922EFE"/>
    <w:rsid w:val="00925A23"/>
    <w:rsid w:val="00927BF4"/>
    <w:rsid w:val="00933EED"/>
    <w:rsid w:val="00937A2D"/>
    <w:rsid w:val="00941A7C"/>
    <w:rsid w:val="00942A61"/>
    <w:rsid w:val="00943A25"/>
    <w:rsid w:val="00944FB7"/>
    <w:rsid w:val="00946F95"/>
    <w:rsid w:val="00951274"/>
    <w:rsid w:val="00951BD0"/>
    <w:rsid w:val="0095405F"/>
    <w:rsid w:val="009557A9"/>
    <w:rsid w:val="00960AD9"/>
    <w:rsid w:val="0096285D"/>
    <w:rsid w:val="00966DCF"/>
    <w:rsid w:val="00966FE7"/>
    <w:rsid w:val="00967F85"/>
    <w:rsid w:val="00970F52"/>
    <w:rsid w:val="009724CC"/>
    <w:rsid w:val="00974322"/>
    <w:rsid w:val="0097484A"/>
    <w:rsid w:val="00976FC6"/>
    <w:rsid w:val="009773BF"/>
    <w:rsid w:val="00977A9B"/>
    <w:rsid w:val="0098021E"/>
    <w:rsid w:val="009815E1"/>
    <w:rsid w:val="009826E7"/>
    <w:rsid w:val="0098326B"/>
    <w:rsid w:val="009857EB"/>
    <w:rsid w:val="00987185"/>
    <w:rsid w:val="009914BC"/>
    <w:rsid w:val="0099266E"/>
    <w:rsid w:val="009940EF"/>
    <w:rsid w:val="0099523E"/>
    <w:rsid w:val="009A4FA9"/>
    <w:rsid w:val="009A597E"/>
    <w:rsid w:val="009A648E"/>
    <w:rsid w:val="009A668C"/>
    <w:rsid w:val="009B5F38"/>
    <w:rsid w:val="009C086D"/>
    <w:rsid w:val="009C0BB1"/>
    <w:rsid w:val="009C0E55"/>
    <w:rsid w:val="009C3B00"/>
    <w:rsid w:val="009C4D29"/>
    <w:rsid w:val="009C7F85"/>
    <w:rsid w:val="009D2FA7"/>
    <w:rsid w:val="009D3F64"/>
    <w:rsid w:val="009E284F"/>
    <w:rsid w:val="009E6F18"/>
    <w:rsid w:val="00A00B37"/>
    <w:rsid w:val="00A03820"/>
    <w:rsid w:val="00A069E2"/>
    <w:rsid w:val="00A07358"/>
    <w:rsid w:val="00A10E37"/>
    <w:rsid w:val="00A11FD2"/>
    <w:rsid w:val="00A1423C"/>
    <w:rsid w:val="00A20F67"/>
    <w:rsid w:val="00A24909"/>
    <w:rsid w:val="00A24EBC"/>
    <w:rsid w:val="00A33D79"/>
    <w:rsid w:val="00A35549"/>
    <w:rsid w:val="00A3668B"/>
    <w:rsid w:val="00A37DDF"/>
    <w:rsid w:val="00A42704"/>
    <w:rsid w:val="00A42D45"/>
    <w:rsid w:val="00A46B6F"/>
    <w:rsid w:val="00A52A69"/>
    <w:rsid w:val="00A60A3E"/>
    <w:rsid w:val="00A61C53"/>
    <w:rsid w:val="00A632A9"/>
    <w:rsid w:val="00A64D07"/>
    <w:rsid w:val="00A679DF"/>
    <w:rsid w:val="00A80448"/>
    <w:rsid w:val="00A83465"/>
    <w:rsid w:val="00A8565E"/>
    <w:rsid w:val="00A916BB"/>
    <w:rsid w:val="00A930A1"/>
    <w:rsid w:val="00A97234"/>
    <w:rsid w:val="00A972F6"/>
    <w:rsid w:val="00A97E71"/>
    <w:rsid w:val="00AA03BA"/>
    <w:rsid w:val="00AA143A"/>
    <w:rsid w:val="00AA1E8F"/>
    <w:rsid w:val="00AA23F5"/>
    <w:rsid w:val="00AA4288"/>
    <w:rsid w:val="00AA63C3"/>
    <w:rsid w:val="00AB1510"/>
    <w:rsid w:val="00AB3159"/>
    <w:rsid w:val="00AB5559"/>
    <w:rsid w:val="00AB6716"/>
    <w:rsid w:val="00AC23BC"/>
    <w:rsid w:val="00AC2B44"/>
    <w:rsid w:val="00AC4001"/>
    <w:rsid w:val="00AC485B"/>
    <w:rsid w:val="00AC4972"/>
    <w:rsid w:val="00AC55E6"/>
    <w:rsid w:val="00AC59EB"/>
    <w:rsid w:val="00AD4348"/>
    <w:rsid w:val="00AD4779"/>
    <w:rsid w:val="00AE2338"/>
    <w:rsid w:val="00AE2855"/>
    <w:rsid w:val="00AE5065"/>
    <w:rsid w:val="00AE6609"/>
    <w:rsid w:val="00AE6843"/>
    <w:rsid w:val="00AE7F92"/>
    <w:rsid w:val="00AF04A6"/>
    <w:rsid w:val="00AF0DC2"/>
    <w:rsid w:val="00AF1200"/>
    <w:rsid w:val="00AF4D85"/>
    <w:rsid w:val="00AF5D2E"/>
    <w:rsid w:val="00AF63EF"/>
    <w:rsid w:val="00B056C8"/>
    <w:rsid w:val="00B11BB0"/>
    <w:rsid w:val="00B12386"/>
    <w:rsid w:val="00B12D9D"/>
    <w:rsid w:val="00B13D45"/>
    <w:rsid w:val="00B15474"/>
    <w:rsid w:val="00B200D1"/>
    <w:rsid w:val="00B230A0"/>
    <w:rsid w:val="00B23270"/>
    <w:rsid w:val="00B25F60"/>
    <w:rsid w:val="00B2697F"/>
    <w:rsid w:val="00B3326D"/>
    <w:rsid w:val="00B338DF"/>
    <w:rsid w:val="00B34197"/>
    <w:rsid w:val="00B35CDC"/>
    <w:rsid w:val="00B35F66"/>
    <w:rsid w:val="00B4199F"/>
    <w:rsid w:val="00B45A30"/>
    <w:rsid w:val="00B46A52"/>
    <w:rsid w:val="00B518C4"/>
    <w:rsid w:val="00B5326A"/>
    <w:rsid w:val="00B6621A"/>
    <w:rsid w:val="00B66232"/>
    <w:rsid w:val="00B6668C"/>
    <w:rsid w:val="00B66F6D"/>
    <w:rsid w:val="00B67205"/>
    <w:rsid w:val="00B7063F"/>
    <w:rsid w:val="00B70932"/>
    <w:rsid w:val="00B71B40"/>
    <w:rsid w:val="00B76888"/>
    <w:rsid w:val="00B76FA9"/>
    <w:rsid w:val="00B828C4"/>
    <w:rsid w:val="00B83156"/>
    <w:rsid w:val="00B91CF9"/>
    <w:rsid w:val="00B95862"/>
    <w:rsid w:val="00B95F63"/>
    <w:rsid w:val="00BA1374"/>
    <w:rsid w:val="00BA6CAD"/>
    <w:rsid w:val="00BA7D25"/>
    <w:rsid w:val="00BA7E40"/>
    <w:rsid w:val="00BB21EE"/>
    <w:rsid w:val="00BB2982"/>
    <w:rsid w:val="00BB7709"/>
    <w:rsid w:val="00BC0C8B"/>
    <w:rsid w:val="00BC1B83"/>
    <w:rsid w:val="00BC21C0"/>
    <w:rsid w:val="00BC2651"/>
    <w:rsid w:val="00BC5660"/>
    <w:rsid w:val="00BC5C0A"/>
    <w:rsid w:val="00BD17D7"/>
    <w:rsid w:val="00BD5085"/>
    <w:rsid w:val="00BD601F"/>
    <w:rsid w:val="00BD67CF"/>
    <w:rsid w:val="00BD79FF"/>
    <w:rsid w:val="00BD7C62"/>
    <w:rsid w:val="00BE2DC1"/>
    <w:rsid w:val="00BE4683"/>
    <w:rsid w:val="00BE4B2A"/>
    <w:rsid w:val="00BE671E"/>
    <w:rsid w:val="00BE6BAA"/>
    <w:rsid w:val="00BE74B9"/>
    <w:rsid w:val="00BF1087"/>
    <w:rsid w:val="00BF162E"/>
    <w:rsid w:val="00BF4FB1"/>
    <w:rsid w:val="00BF66FF"/>
    <w:rsid w:val="00BF7190"/>
    <w:rsid w:val="00C00988"/>
    <w:rsid w:val="00C00ED6"/>
    <w:rsid w:val="00C0374B"/>
    <w:rsid w:val="00C03B18"/>
    <w:rsid w:val="00C04B3C"/>
    <w:rsid w:val="00C13571"/>
    <w:rsid w:val="00C243D9"/>
    <w:rsid w:val="00C252E5"/>
    <w:rsid w:val="00C25914"/>
    <w:rsid w:val="00C25AD0"/>
    <w:rsid w:val="00C268AC"/>
    <w:rsid w:val="00C342A0"/>
    <w:rsid w:val="00C40C60"/>
    <w:rsid w:val="00C42D0B"/>
    <w:rsid w:val="00C465FC"/>
    <w:rsid w:val="00C475B9"/>
    <w:rsid w:val="00C47DDE"/>
    <w:rsid w:val="00C53B4D"/>
    <w:rsid w:val="00C53C30"/>
    <w:rsid w:val="00C55BF4"/>
    <w:rsid w:val="00C66ED8"/>
    <w:rsid w:val="00C67AFF"/>
    <w:rsid w:val="00C67FE7"/>
    <w:rsid w:val="00C72941"/>
    <w:rsid w:val="00C868FD"/>
    <w:rsid w:val="00C9183A"/>
    <w:rsid w:val="00C91BB6"/>
    <w:rsid w:val="00CA1808"/>
    <w:rsid w:val="00CA24F3"/>
    <w:rsid w:val="00CA5295"/>
    <w:rsid w:val="00CA718F"/>
    <w:rsid w:val="00CB3C62"/>
    <w:rsid w:val="00CC345B"/>
    <w:rsid w:val="00CD0F47"/>
    <w:rsid w:val="00CD10F2"/>
    <w:rsid w:val="00CD233D"/>
    <w:rsid w:val="00CD285F"/>
    <w:rsid w:val="00CD392F"/>
    <w:rsid w:val="00CD3A89"/>
    <w:rsid w:val="00CD3EF1"/>
    <w:rsid w:val="00CD589B"/>
    <w:rsid w:val="00CE2C66"/>
    <w:rsid w:val="00CE7E4A"/>
    <w:rsid w:val="00CF2493"/>
    <w:rsid w:val="00CF2EAD"/>
    <w:rsid w:val="00CF3B6E"/>
    <w:rsid w:val="00CF4CB4"/>
    <w:rsid w:val="00CF64C5"/>
    <w:rsid w:val="00CF7AB5"/>
    <w:rsid w:val="00D00672"/>
    <w:rsid w:val="00D02D82"/>
    <w:rsid w:val="00D049ED"/>
    <w:rsid w:val="00D05771"/>
    <w:rsid w:val="00D10ACE"/>
    <w:rsid w:val="00D10ED8"/>
    <w:rsid w:val="00D138A3"/>
    <w:rsid w:val="00D13B5F"/>
    <w:rsid w:val="00D21C8E"/>
    <w:rsid w:val="00D40E53"/>
    <w:rsid w:val="00D42828"/>
    <w:rsid w:val="00D4467F"/>
    <w:rsid w:val="00D45888"/>
    <w:rsid w:val="00D51704"/>
    <w:rsid w:val="00D51D94"/>
    <w:rsid w:val="00D536B6"/>
    <w:rsid w:val="00D60921"/>
    <w:rsid w:val="00D61E17"/>
    <w:rsid w:val="00D62526"/>
    <w:rsid w:val="00D647DB"/>
    <w:rsid w:val="00D66ED4"/>
    <w:rsid w:val="00D675E8"/>
    <w:rsid w:val="00D7705A"/>
    <w:rsid w:val="00D77073"/>
    <w:rsid w:val="00D77A2A"/>
    <w:rsid w:val="00D80B1D"/>
    <w:rsid w:val="00D80DC1"/>
    <w:rsid w:val="00D8105C"/>
    <w:rsid w:val="00D8169E"/>
    <w:rsid w:val="00D82F14"/>
    <w:rsid w:val="00D849E4"/>
    <w:rsid w:val="00D858A0"/>
    <w:rsid w:val="00D94CE4"/>
    <w:rsid w:val="00D94D98"/>
    <w:rsid w:val="00DA0B5D"/>
    <w:rsid w:val="00DA21CD"/>
    <w:rsid w:val="00DA3CA0"/>
    <w:rsid w:val="00DA538E"/>
    <w:rsid w:val="00DA6978"/>
    <w:rsid w:val="00DA6B24"/>
    <w:rsid w:val="00DB0186"/>
    <w:rsid w:val="00DB271A"/>
    <w:rsid w:val="00DB3A59"/>
    <w:rsid w:val="00DB4980"/>
    <w:rsid w:val="00DC1285"/>
    <w:rsid w:val="00DD0E03"/>
    <w:rsid w:val="00DE0125"/>
    <w:rsid w:val="00DE0369"/>
    <w:rsid w:val="00DE266A"/>
    <w:rsid w:val="00DE3ACD"/>
    <w:rsid w:val="00DF2463"/>
    <w:rsid w:val="00DF3150"/>
    <w:rsid w:val="00DF49C2"/>
    <w:rsid w:val="00DF5EAB"/>
    <w:rsid w:val="00E00294"/>
    <w:rsid w:val="00E00730"/>
    <w:rsid w:val="00E00A57"/>
    <w:rsid w:val="00E0530E"/>
    <w:rsid w:val="00E0710A"/>
    <w:rsid w:val="00E11B1E"/>
    <w:rsid w:val="00E12DA9"/>
    <w:rsid w:val="00E12EC4"/>
    <w:rsid w:val="00E148C5"/>
    <w:rsid w:val="00E15535"/>
    <w:rsid w:val="00E31AB7"/>
    <w:rsid w:val="00E31B5E"/>
    <w:rsid w:val="00E32965"/>
    <w:rsid w:val="00E34718"/>
    <w:rsid w:val="00E35E5C"/>
    <w:rsid w:val="00E366F4"/>
    <w:rsid w:val="00E370E5"/>
    <w:rsid w:val="00E37226"/>
    <w:rsid w:val="00E4092B"/>
    <w:rsid w:val="00E40D24"/>
    <w:rsid w:val="00E44D0E"/>
    <w:rsid w:val="00E467CF"/>
    <w:rsid w:val="00E477A9"/>
    <w:rsid w:val="00E47B43"/>
    <w:rsid w:val="00E47D63"/>
    <w:rsid w:val="00E50DA3"/>
    <w:rsid w:val="00E51445"/>
    <w:rsid w:val="00E53102"/>
    <w:rsid w:val="00E572BB"/>
    <w:rsid w:val="00E64B38"/>
    <w:rsid w:val="00E710F6"/>
    <w:rsid w:val="00E7418E"/>
    <w:rsid w:val="00E742E8"/>
    <w:rsid w:val="00E745E3"/>
    <w:rsid w:val="00E77533"/>
    <w:rsid w:val="00E8384E"/>
    <w:rsid w:val="00E83A28"/>
    <w:rsid w:val="00E842F2"/>
    <w:rsid w:val="00E86510"/>
    <w:rsid w:val="00E87747"/>
    <w:rsid w:val="00E87D4D"/>
    <w:rsid w:val="00E9276F"/>
    <w:rsid w:val="00E93660"/>
    <w:rsid w:val="00E94181"/>
    <w:rsid w:val="00EA3091"/>
    <w:rsid w:val="00EA4C0A"/>
    <w:rsid w:val="00EB1C7C"/>
    <w:rsid w:val="00EB32EC"/>
    <w:rsid w:val="00EB446F"/>
    <w:rsid w:val="00EB4FA0"/>
    <w:rsid w:val="00EB5763"/>
    <w:rsid w:val="00EB68E9"/>
    <w:rsid w:val="00EC19A1"/>
    <w:rsid w:val="00EC393E"/>
    <w:rsid w:val="00EC4309"/>
    <w:rsid w:val="00EC5DA3"/>
    <w:rsid w:val="00EC753C"/>
    <w:rsid w:val="00EC75E2"/>
    <w:rsid w:val="00ED065B"/>
    <w:rsid w:val="00ED0E00"/>
    <w:rsid w:val="00ED340D"/>
    <w:rsid w:val="00ED4204"/>
    <w:rsid w:val="00ED43FA"/>
    <w:rsid w:val="00ED78CB"/>
    <w:rsid w:val="00EE0D57"/>
    <w:rsid w:val="00EE0F60"/>
    <w:rsid w:val="00EE13EA"/>
    <w:rsid w:val="00EE3A55"/>
    <w:rsid w:val="00EE5B13"/>
    <w:rsid w:val="00EF161A"/>
    <w:rsid w:val="00EF4922"/>
    <w:rsid w:val="00EF52F1"/>
    <w:rsid w:val="00EF7B29"/>
    <w:rsid w:val="00F04240"/>
    <w:rsid w:val="00F04B41"/>
    <w:rsid w:val="00F0561C"/>
    <w:rsid w:val="00F1450B"/>
    <w:rsid w:val="00F275B3"/>
    <w:rsid w:val="00F3168C"/>
    <w:rsid w:val="00F35605"/>
    <w:rsid w:val="00F36E12"/>
    <w:rsid w:val="00F36EA6"/>
    <w:rsid w:val="00F43304"/>
    <w:rsid w:val="00F45E53"/>
    <w:rsid w:val="00F46A4F"/>
    <w:rsid w:val="00F50189"/>
    <w:rsid w:val="00F50B48"/>
    <w:rsid w:val="00F51922"/>
    <w:rsid w:val="00F57CF5"/>
    <w:rsid w:val="00F604CF"/>
    <w:rsid w:val="00F60759"/>
    <w:rsid w:val="00F6458E"/>
    <w:rsid w:val="00F7051E"/>
    <w:rsid w:val="00F74CD4"/>
    <w:rsid w:val="00F82017"/>
    <w:rsid w:val="00F82C9D"/>
    <w:rsid w:val="00F90221"/>
    <w:rsid w:val="00F90E71"/>
    <w:rsid w:val="00F9149F"/>
    <w:rsid w:val="00F91F5D"/>
    <w:rsid w:val="00F94B4F"/>
    <w:rsid w:val="00F96811"/>
    <w:rsid w:val="00FA1CD3"/>
    <w:rsid w:val="00FA2E75"/>
    <w:rsid w:val="00FA49F7"/>
    <w:rsid w:val="00FC34D3"/>
    <w:rsid w:val="00FC64C0"/>
    <w:rsid w:val="00FD2000"/>
    <w:rsid w:val="00FD276A"/>
    <w:rsid w:val="00FD324B"/>
    <w:rsid w:val="00FD3541"/>
    <w:rsid w:val="00FD5063"/>
    <w:rsid w:val="00FD671E"/>
    <w:rsid w:val="00FE2CBC"/>
    <w:rsid w:val="00FE2DF9"/>
    <w:rsid w:val="00FE662C"/>
    <w:rsid w:val="00FF0FAE"/>
    <w:rsid w:val="00FF2949"/>
    <w:rsid w:val="00FF4C6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1E93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50B48"/>
    <w:pPr>
      <w:widowControl w:val="0"/>
      <w:autoSpaceDE w:val="0"/>
      <w:autoSpaceDN w:val="0"/>
      <w:ind w:left="8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0B4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3C62"/>
    <w:rPr>
      <w:rFonts w:ascii="Arial" w:eastAsia="HGSMinchoE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1F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50B48"/>
    <w:pPr>
      <w:widowControl w:val="0"/>
      <w:autoSpaceDE w:val="0"/>
      <w:autoSpaceDN w:val="0"/>
      <w:ind w:left="8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0B4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3C62"/>
    <w:rPr>
      <w:rFonts w:ascii="Arial" w:eastAsia="HGSMinchoE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1F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32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6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6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320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621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57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4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7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7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2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1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9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0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432</TotalTime>
  <Pages>11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50</cp:revision>
  <cp:lastPrinted>2019-03-18T21:17:00Z</cp:lastPrinted>
  <dcterms:created xsi:type="dcterms:W3CDTF">2019-03-18T14:23:00Z</dcterms:created>
  <dcterms:modified xsi:type="dcterms:W3CDTF">2019-03-18T23:47:00Z</dcterms:modified>
</cp:coreProperties>
</file>